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17F" w:rsidRDefault="00722291">
      <w:r>
        <w:rPr>
          <w:rFonts w:ascii="ＭＳ ゴシック" w:eastAsia="ＭＳ ゴシック" w:hAnsi="ＭＳ ゴシック" w:hint="eastAsia"/>
        </w:rPr>
        <w:t>様式第</w:t>
      </w:r>
      <w:r w:rsidR="003742FE">
        <w:rPr>
          <w:rFonts w:ascii="ＭＳ ゴシック" w:eastAsia="ＭＳ ゴシック" w:hAnsi="ＭＳ ゴシック" w:hint="eastAsia"/>
        </w:rPr>
        <w:t>９</w:t>
      </w:r>
      <w:r>
        <w:rPr>
          <w:rFonts w:ascii="ＭＳ ゴシック" w:eastAsia="ＭＳ ゴシック" w:hAnsi="ＭＳ ゴシック" w:hint="eastAsia"/>
        </w:rPr>
        <w:t>号</w:t>
      </w:r>
    </w:p>
    <w:tbl>
      <w:tblPr>
        <w:tblpPr w:leftFromText="142" w:rightFromText="142" w:vertAnchor="page" w:horzAnchor="margin" w:tblpY="190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64"/>
        <w:gridCol w:w="374"/>
        <w:gridCol w:w="190"/>
        <w:gridCol w:w="838"/>
        <w:gridCol w:w="276"/>
        <w:gridCol w:w="825"/>
        <w:gridCol w:w="1119"/>
        <w:gridCol w:w="951"/>
        <w:gridCol w:w="154"/>
        <w:gridCol w:w="1093"/>
        <w:gridCol w:w="16"/>
        <w:gridCol w:w="1030"/>
        <w:gridCol w:w="1073"/>
      </w:tblGrid>
      <w:tr w:rsidR="00722291" w:rsidTr="00722291">
        <w:trPr>
          <w:trHeight w:val="132"/>
        </w:trPr>
        <w:tc>
          <w:tcPr>
            <w:tcW w:w="564" w:type="dxa"/>
            <w:vMerge w:val="restart"/>
            <w:textDirection w:val="tbRlV"/>
          </w:tcPr>
          <w:p w:rsidR="00722291" w:rsidRDefault="00722291" w:rsidP="00722291">
            <w:pPr>
              <w:ind w:left="113" w:right="113"/>
              <w:jc w:val="center"/>
            </w:pPr>
            <w:r>
              <w:rPr>
                <w:rFonts w:hint="eastAsia"/>
              </w:rPr>
              <w:t>電　　　　　　源</w:t>
            </w:r>
          </w:p>
        </w:tc>
        <w:tc>
          <w:tcPr>
            <w:tcW w:w="2242" w:type="dxa"/>
            <w:gridSpan w:val="5"/>
          </w:tcPr>
          <w:p w:rsidR="00722291" w:rsidRDefault="00722291" w:rsidP="00722291">
            <w:pPr>
              <w:spacing w:line="360" w:lineRule="auto"/>
              <w:jc w:val="center"/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6261" w:type="dxa"/>
            <w:gridSpan w:val="8"/>
          </w:tcPr>
          <w:p w:rsidR="00722291" w:rsidRDefault="00722291" w:rsidP="00722291">
            <w:pPr>
              <w:spacing w:line="360" w:lineRule="auto"/>
            </w:pPr>
            <w:r>
              <w:rPr>
                <w:rFonts w:hint="eastAsia"/>
              </w:rPr>
              <w:t>ＡＣ：　　　　Ｖ　　ＤＣ：　　　Ｖ</w:t>
            </w:r>
          </w:p>
        </w:tc>
      </w:tr>
      <w:tr w:rsidR="00722291" w:rsidTr="00722291">
        <w:trPr>
          <w:trHeight w:val="71"/>
        </w:trPr>
        <w:tc>
          <w:tcPr>
            <w:tcW w:w="564" w:type="dxa"/>
            <w:vMerge/>
          </w:tcPr>
          <w:p w:rsidR="00722291" w:rsidRDefault="00722291" w:rsidP="00722291"/>
        </w:tc>
        <w:tc>
          <w:tcPr>
            <w:tcW w:w="564" w:type="dxa"/>
            <w:vMerge w:val="restart"/>
            <w:textDirection w:val="tbRlV"/>
          </w:tcPr>
          <w:p w:rsidR="00722291" w:rsidRDefault="00722291" w:rsidP="00722291">
            <w:pPr>
              <w:ind w:left="113" w:right="113"/>
              <w:jc w:val="center"/>
            </w:pPr>
            <w:r>
              <w:rPr>
                <w:rFonts w:hint="eastAsia"/>
              </w:rPr>
              <w:t>非　常　電　源</w:t>
            </w:r>
          </w:p>
        </w:tc>
        <w:tc>
          <w:tcPr>
            <w:tcW w:w="7939" w:type="dxa"/>
            <w:gridSpan w:val="12"/>
          </w:tcPr>
          <w:p w:rsidR="00722291" w:rsidRDefault="00722291" w:rsidP="00722291">
            <w:pPr>
              <w:spacing w:line="360" w:lineRule="auto"/>
              <w:jc w:val="center"/>
            </w:pPr>
            <w:r>
              <w:rPr>
                <w:rFonts w:hint="eastAsia"/>
              </w:rPr>
              <w:t>非常電源専用受電設備　・　自家発電設備　・　蓄電池設備</w:t>
            </w:r>
          </w:p>
        </w:tc>
      </w:tr>
      <w:tr w:rsidR="00722291" w:rsidTr="00722291">
        <w:trPr>
          <w:trHeight w:val="447"/>
        </w:trPr>
        <w:tc>
          <w:tcPr>
            <w:tcW w:w="564" w:type="dxa"/>
            <w:vMerge/>
          </w:tcPr>
          <w:p w:rsidR="00722291" w:rsidRDefault="00722291" w:rsidP="00722291"/>
        </w:tc>
        <w:tc>
          <w:tcPr>
            <w:tcW w:w="564" w:type="dxa"/>
            <w:vMerge/>
          </w:tcPr>
          <w:p w:rsidR="00722291" w:rsidRDefault="00722291" w:rsidP="00722291"/>
        </w:tc>
        <w:tc>
          <w:tcPr>
            <w:tcW w:w="564" w:type="dxa"/>
            <w:gridSpan w:val="2"/>
            <w:vMerge w:val="restart"/>
            <w:textDirection w:val="tbRlV"/>
          </w:tcPr>
          <w:p w:rsidR="00722291" w:rsidRDefault="00722291" w:rsidP="00722291">
            <w:pPr>
              <w:ind w:left="113" w:right="113"/>
              <w:jc w:val="distribute"/>
            </w:pPr>
            <w:r>
              <w:rPr>
                <w:rFonts w:hint="eastAsia"/>
                <w:kern w:val="0"/>
              </w:rPr>
              <w:t>（</w:t>
            </w:r>
            <w:r w:rsidRPr="00722291">
              <w:rPr>
                <w:rFonts w:hint="eastAsia"/>
                <w:kern w:val="0"/>
              </w:rPr>
              <w:t>蓄電池設備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1114" w:type="dxa"/>
            <w:gridSpan w:val="2"/>
            <w:vMerge w:val="restart"/>
          </w:tcPr>
          <w:p w:rsidR="00722291" w:rsidRDefault="00722291" w:rsidP="00722291">
            <w:pPr>
              <w:spacing w:line="840" w:lineRule="auto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895" w:type="dxa"/>
            <w:gridSpan w:val="3"/>
          </w:tcPr>
          <w:p w:rsidR="00722291" w:rsidRDefault="00722291" w:rsidP="00722291">
            <w:pPr>
              <w:spacing w:line="0" w:lineRule="atLeast"/>
              <w:jc w:val="distribute"/>
            </w:pPr>
            <w:r>
              <w:rPr>
                <w:rFonts w:hint="eastAsia"/>
              </w:rPr>
              <w:t>ｱﾙｶﾘ・</w:t>
            </w:r>
            <w:proofErr w:type="spellStart"/>
            <w:r>
              <w:rPr>
                <w:rFonts w:hint="eastAsia"/>
              </w:rPr>
              <w:t>N</w:t>
            </w:r>
            <w:r>
              <w:t>iCd</w:t>
            </w:r>
            <w:proofErr w:type="spellEnd"/>
            <w:r>
              <w:rPr>
                <w:rFonts w:hint="eastAsia"/>
              </w:rPr>
              <w:t>・鉛・</w:t>
            </w:r>
          </w:p>
          <w:p w:rsidR="00722291" w:rsidRDefault="00722291" w:rsidP="00722291">
            <w:pPr>
              <w:jc w:val="distribute"/>
            </w:pPr>
            <w:r>
              <w:rPr>
                <w:rFonts w:hint="eastAsia"/>
              </w:rPr>
              <w:t>その他（　　）</w:t>
            </w:r>
          </w:p>
        </w:tc>
        <w:tc>
          <w:tcPr>
            <w:tcW w:w="1247" w:type="dxa"/>
            <w:gridSpan w:val="2"/>
          </w:tcPr>
          <w:p w:rsidR="00722291" w:rsidRPr="00722291" w:rsidRDefault="00722291" w:rsidP="00722291">
            <w:pPr>
              <w:spacing w:line="480" w:lineRule="auto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119" w:type="dxa"/>
            <w:gridSpan w:val="3"/>
          </w:tcPr>
          <w:p w:rsidR="00722291" w:rsidRDefault="00722291" w:rsidP="00722291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>時間率　　A</w:t>
            </w:r>
            <w:r>
              <w:t>H</w:t>
            </w:r>
          </w:p>
        </w:tc>
      </w:tr>
      <w:tr w:rsidR="00722291" w:rsidTr="00722291">
        <w:trPr>
          <w:trHeight w:val="301"/>
        </w:trPr>
        <w:tc>
          <w:tcPr>
            <w:tcW w:w="564" w:type="dxa"/>
            <w:vMerge/>
          </w:tcPr>
          <w:p w:rsidR="00722291" w:rsidRDefault="00722291" w:rsidP="00722291"/>
        </w:tc>
        <w:tc>
          <w:tcPr>
            <w:tcW w:w="564" w:type="dxa"/>
            <w:vMerge/>
          </w:tcPr>
          <w:p w:rsidR="00722291" w:rsidRDefault="00722291" w:rsidP="00722291"/>
        </w:tc>
        <w:tc>
          <w:tcPr>
            <w:tcW w:w="564" w:type="dxa"/>
            <w:gridSpan w:val="2"/>
            <w:vMerge/>
          </w:tcPr>
          <w:p w:rsidR="00722291" w:rsidRDefault="00722291" w:rsidP="00722291"/>
        </w:tc>
        <w:tc>
          <w:tcPr>
            <w:tcW w:w="1114" w:type="dxa"/>
            <w:gridSpan w:val="2"/>
            <w:vMerge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2895" w:type="dxa"/>
            <w:gridSpan w:val="3"/>
          </w:tcPr>
          <w:p w:rsidR="00722291" w:rsidRDefault="00722291" w:rsidP="00722291">
            <w:pPr>
              <w:spacing w:line="360" w:lineRule="auto"/>
              <w:jc w:val="center"/>
            </w:pPr>
            <w:r>
              <w:rPr>
                <w:rFonts w:hint="eastAsia"/>
              </w:rPr>
              <w:t>密閉型　・　開放型</w:t>
            </w:r>
          </w:p>
        </w:tc>
        <w:tc>
          <w:tcPr>
            <w:tcW w:w="1247" w:type="dxa"/>
            <w:gridSpan w:val="2"/>
          </w:tcPr>
          <w:p w:rsidR="00722291" w:rsidRDefault="00722291" w:rsidP="00722291">
            <w:pPr>
              <w:spacing w:line="360" w:lineRule="auto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2119" w:type="dxa"/>
            <w:gridSpan w:val="3"/>
          </w:tcPr>
          <w:p w:rsidR="00722291" w:rsidRDefault="00722291" w:rsidP="00722291">
            <w:pPr>
              <w:spacing w:line="360" w:lineRule="auto"/>
              <w:jc w:val="right"/>
            </w:pPr>
            <w:r>
              <w:rPr>
                <w:rFonts w:hint="eastAsia"/>
              </w:rPr>
              <w:t>Ｖ</w:t>
            </w:r>
          </w:p>
        </w:tc>
      </w:tr>
      <w:tr w:rsidR="00722291" w:rsidTr="00722291">
        <w:trPr>
          <w:trHeight w:val="71"/>
        </w:trPr>
        <w:tc>
          <w:tcPr>
            <w:tcW w:w="564" w:type="dxa"/>
            <w:vMerge/>
          </w:tcPr>
          <w:p w:rsidR="00722291" w:rsidRDefault="00722291" w:rsidP="00722291"/>
        </w:tc>
        <w:tc>
          <w:tcPr>
            <w:tcW w:w="564" w:type="dxa"/>
            <w:vMerge/>
          </w:tcPr>
          <w:p w:rsidR="00722291" w:rsidRDefault="00722291" w:rsidP="00722291"/>
        </w:tc>
        <w:tc>
          <w:tcPr>
            <w:tcW w:w="564" w:type="dxa"/>
            <w:gridSpan w:val="2"/>
            <w:vMerge/>
          </w:tcPr>
          <w:p w:rsidR="00722291" w:rsidRDefault="00722291" w:rsidP="00722291"/>
        </w:tc>
        <w:tc>
          <w:tcPr>
            <w:tcW w:w="1114" w:type="dxa"/>
            <w:gridSpan w:val="2"/>
          </w:tcPr>
          <w:p w:rsidR="00722291" w:rsidRDefault="00722291" w:rsidP="00722291">
            <w:pPr>
              <w:spacing w:line="360" w:lineRule="auto"/>
            </w:pPr>
            <w:r>
              <w:rPr>
                <w:rFonts w:hint="eastAsia"/>
              </w:rPr>
              <w:t>充電方式</w:t>
            </w:r>
          </w:p>
        </w:tc>
        <w:tc>
          <w:tcPr>
            <w:tcW w:w="2895" w:type="dxa"/>
            <w:gridSpan w:val="3"/>
          </w:tcPr>
          <w:p w:rsidR="00722291" w:rsidRDefault="00722291" w:rsidP="00722291">
            <w:pPr>
              <w:spacing w:line="360" w:lineRule="auto"/>
              <w:jc w:val="center"/>
            </w:pPr>
            <w:r>
              <w:rPr>
                <w:rFonts w:hint="eastAsia"/>
              </w:rPr>
              <w:t>トリクル・浮動・その他</w:t>
            </w:r>
          </w:p>
        </w:tc>
        <w:tc>
          <w:tcPr>
            <w:tcW w:w="1247" w:type="dxa"/>
            <w:gridSpan w:val="2"/>
          </w:tcPr>
          <w:p w:rsidR="00722291" w:rsidRDefault="00722291" w:rsidP="00722291">
            <w:pPr>
              <w:spacing w:line="360" w:lineRule="auto"/>
              <w:jc w:val="distribute"/>
            </w:pPr>
            <w:r>
              <w:rPr>
                <w:rFonts w:hint="eastAsia"/>
              </w:rPr>
              <w:t>充電電流</w:t>
            </w:r>
          </w:p>
        </w:tc>
        <w:tc>
          <w:tcPr>
            <w:tcW w:w="2119" w:type="dxa"/>
            <w:gridSpan w:val="3"/>
          </w:tcPr>
          <w:p w:rsidR="00722291" w:rsidRDefault="00722291" w:rsidP="00722291">
            <w:pPr>
              <w:spacing w:line="360" w:lineRule="auto"/>
              <w:jc w:val="right"/>
            </w:pPr>
            <w:r>
              <w:rPr>
                <w:rFonts w:hint="eastAsia"/>
              </w:rPr>
              <w:t>m</w:t>
            </w:r>
            <w:r>
              <w:t>A</w:t>
            </w:r>
          </w:p>
        </w:tc>
      </w:tr>
      <w:tr w:rsidR="00722291" w:rsidTr="00722291">
        <w:trPr>
          <w:trHeight w:val="71"/>
        </w:trPr>
        <w:tc>
          <w:tcPr>
            <w:tcW w:w="564" w:type="dxa"/>
            <w:vMerge w:val="restart"/>
            <w:textDirection w:val="tbRlV"/>
          </w:tcPr>
          <w:p w:rsidR="00722291" w:rsidRDefault="00722291" w:rsidP="00722291">
            <w:pPr>
              <w:ind w:left="113" w:right="113"/>
              <w:jc w:val="center"/>
            </w:pPr>
            <w:r>
              <w:rPr>
                <w:rFonts w:hint="eastAsia"/>
              </w:rPr>
              <w:t>配　　　　　　線</w:t>
            </w:r>
          </w:p>
        </w:tc>
        <w:tc>
          <w:tcPr>
            <w:tcW w:w="564" w:type="dxa"/>
            <w:vMerge w:val="restart"/>
            <w:textDirection w:val="tbRlV"/>
          </w:tcPr>
          <w:p w:rsidR="00722291" w:rsidRDefault="00722291" w:rsidP="00722291">
            <w:pPr>
              <w:ind w:left="113" w:right="113"/>
              <w:jc w:val="center"/>
            </w:pPr>
            <w:r>
              <w:rPr>
                <w:rFonts w:hint="eastAsia"/>
              </w:rPr>
              <w:t>常用電源回路</w:t>
            </w:r>
          </w:p>
        </w:tc>
        <w:tc>
          <w:tcPr>
            <w:tcW w:w="1678" w:type="dxa"/>
            <w:gridSpan w:val="4"/>
          </w:tcPr>
          <w:p w:rsidR="00722291" w:rsidRDefault="00722291" w:rsidP="00722291">
            <w:pPr>
              <w:spacing w:line="360" w:lineRule="auto"/>
              <w:jc w:val="distribute"/>
            </w:pPr>
            <w:r>
              <w:rPr>
                <w:rFonts w:hint="eastAsia"/>
              </w:rPr>
              <w:t>配線の種類</w:t>
            </w:r>
          </w:p>
        </w:tc>
        <w:tc>
          <w:tcPr>
            <w:tcW w:w="1944" w:type="dxa"/>
            <w:gridSpan w:val="2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2198" w:type="dxa"/>
            <w:gridSpan w:val="3"/>
          </w:tcPr>
          <w:p w:rsidR="00722291" w:rsidRDefault="00722291" w:rsidP="00722291">
            <w:pPr>
              <w:spacing w:line="360" w:lineRule="auto"/>
              <w:jc w:val="distribute"/>
            </w:pPr>
            <w:r>
              <w:rPr>
                <w:rFonts w:hint="eastAsia"/>
              </w:rPr>
              <w:t>金属管工事</w:t>
            </w:r>
          </w:p>
        </w:tc>
        <w:tc>
          <w:tcPr>
            <w:tcW w:w="2119" w:type="dxa"/>
            <w:gridSpan w:val="3"/>
          </w:tcPr>
          <w:p w:rsidR="00722291" w:rsidRDefault="00722291" w:rsidP="00722291">
            <w:pPr>
              <w:spacing w:line="360" w:lineRule="auto"/>
              <w:jc w:val="center"/>
            </w:pPr>
            <w:r>
              <w:rPr>
                <w:rFonts w:hint="eastAsia"/>
              </w:rPr>
              <w:t>埋込　・　露出</w:t>
            </w:r>
          </w:p>
        </w:tc>
      </w:tr>
      <w:tr w:rsidR="00722291" w:rsidTr="00722291">
        <w:trPr>
          <w:trHeight w:val="71"/>
        </w:trPr>
        <w:tc>
          <w:tcPr>
            <w:tcW w:w="564" w:type="dxa"/>
            <w:vMerge/>
          </w:tcPr>
          <w:p w:rsidR="00722291" w:rsidRDefault="00722291" w:rsidP="00722291"/>
        </w:tc>
        <w:tc>
          <w:tcPr>
            <w:tcW w:w="564" w:type="dxa"/>
            <w:vMerge/>
          </w:tcPr>
          <w:p w:rsidR="00722291" w:rsidRDefault="00722291" w:rsidP="00722291">
            <w:pPr>
              <w:jc w:val="center"/>
            </w:pPr>
          </w:p>
        </w:tc>
        <w:tc>
          <w:tcPr>
            <w:tcW w:w="2503" w:type="dxa"/>
            <w:gridSpan w:val="5"/>
            <w:vMerge w:val="restart"/>
          </w:tcPr>
          <w:p w:rsidR="00722291" w:rsidRDefault="00722291" w:rsidP="00722291">
            <w:pPr>
              <w:spacing w:line="720" w:lineRule="auto"/>
              <w:jc w:val="distribute"/>
            </w:pPr>
            <w:r>
              <w:rPr>
                <w:rFonts w:hint="eastAsia"/>
              </w:rPr>
              <w:t>配線の直径又は断面積</w:t>
            </w:r>
          </w:p>
        </w:tc>
        <w:tc>
          <w:tcPr>
            <w:tcW w:w="1119" w:type="dxa"/>
          </w:tcPr>
          <w:p w:rsidR="00722291" w:rsidRDefault="00722291" w:rsidP="00722291">
            <w:pPr>
              <w:spacing w:line="360" w:lineRule="auto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2198" w:type="dxa"/>
            <w:gridSpan w:val="3"/>
          </w:tcPr>
          <w:p w:rsidR="00722291" w:rsidRDefault="00722291" w:rsidP="00722291">
            <w:pPr>
              <w:spacing w:line="360" w:lineRule="auto"/>
              <w:jc w:val="distribute"/>
            </w:pPr>
            <w:r>
              <w:rPr>
                <w:rFonts w:hint="eastAsia"/>
              </w:rPr>
              <w:t>ケーブル工事</w:t>
            </w:r>
          </w:p>
        </w:tc>
        <w:tc>
          <w:tcPr>
            <w:tcW w:w="2119" w:type="dxa"/>
            <w:gridSpan w:val="3"/>
          </w:tcPr>
          <w:p w:rsidR="00722291" w:rsidRDefault="00722291" w:rsidP="00722291">
            <w:pPr>
              <w:spacing w:line="360" w:lineRule="auto"/>
              <w:jc w:val="center"/>
            </w:pPr>
            <w:r>
              <w:rPr>
                <w:rFonts w:hint="eastAsia"/>
              </w:rPr>
              <w:t>埋込　・　露出</w:t>
            </w:r>
          </w:p>
        </w:tc>
      </w:tr>
      <w:tr w:rsidR="00722291" w:rsidTr="00722291">
        <w:trPr>
          <w:trHeight w:val="71"/>
        </w:trPr>
        <w:tc>
          <w:tcPr>
            <w:tcW w:w="564" w:type="dxa"/>
            <w:vMerge/>
          </w:tcPr>
          <w:p w:rsidR="00722291" w:rsidRDefault="00722291" w:rsidP="00722291"/>
        </w:tc>
        <w:tc>
          <w:tcPr>
            <w:tcW w:w="564" w:type="dxa"/>
            <w:vMerge/>
          </w:tcPr>
          <w:p w:rsidR="00722291" w:rsidRDefault="00722291" w:rsidP="00722291">
            <w:pPr>
              <w:jc w:val="center"/>
            </w:pPr>
          </w:p>
        </w:tc>
        <w:tc>
          <w:tcPr>
            <w:tcW w:w="2503" w:type="dxa"/>
            <w:gridSpan w:val="5"/>
            <w:vMerge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119" w:type="dxa"/>
          </w:tcPr>
          <w:p w:rsidR="00722291" w:rsidRDefault="00722291" w:rsidP="00722291">
            <w:pPr>
              <w:spacing w:line="360" w:lineRule="auto"/>
              <w:jc w:val="right"/>
            </w:pPr>
            <w:r>
              <w:rPr>
                <w:rFonts w:hint="eastAsia"/>
              </w:rPr>
              <w:t>㎟</w:t>
            </w:r>
          </w:p>
        </w:tc>
        <w:tc>
          <w:tcPr>
            <w:tcW w:w="2198" w:type="dxa"/>
            <w:gridSpan w:val="3"/>
          </w:tcPr>
          <w:p w:rsidR="00722291" w:rsidRDefault="00722291" w:rsidP="00722291">
            <w:pPr>
              <w:spacing w:line="360" w:lineRule="auto"/>
              <w:jc w:val="distribute"/>
            </w:pPr>
            <w:r>
              <w:rPr>
                <w:rFonts w:hint="eastAsia"/>
              </w:rPr>
              <w:t>その他（　　　　）</w:t>
            </w:r>
          </w:p>
        </w:tc>
        <w:tc>
          <w:tcPr>
            <w:tcW w:w="2119" w:type="dxa"/>
            <w:gridSpan w:val="3"/>
          </w:tcPr>
          <w:p w:rsidR="00722291" w:rsidRDefault="00722291" w:rsidP="00722291">
            <w:pPr>
              <w:spacing w:line="360" w:lineRule="auto"/>
              <w:jc w:val="center"/>
            </w:pPr>
            <w:r>
              <w:rPr>
                <w:rFonts w:hint="eastAsia"/>
              </w:rPr>
              <w:t>埋込　・　露出</w:t>
            </w:r>
          </w:p>
        </w:tc>
      </w:tr>
      <w:tr w:rsidR="00722291" w:rsidTr="00722291">
        <w:trPr>
          <w:trHeight w:val="71"/>
        </w:trPr>
        <w:tc>
          <w:tcPr>
            <w:tcW w:w="564" w:type="dxa"/>
            <w:vMerge/>
          </w:tcPr>
          <w:p w:rsidR="00722291" w:rsidRDefault="00722291" w:rsidP="00722291"/>
        </w:tc>
        <w:tc>
          <w:tcPr>
            <w:tcW w:w="564" w:type="dxa"/>
            <w:vMerge w:val="restart"/>
            <w:textDirection w:val="tbRlV"/>
          </w:tcPr>
          <w:p w:rsidR="00722291" w:rsidRDefault="00722291" w:rsidP="00722291">
            <w:pPr>
              <w:ind w:left="113" w:right="113"/>
              <w:jc w:val="center"/>
            </w:pPr>
            <w:r>
              <w:rPr>
                <w:rFonts w:hint="eastAsia"/>
              </w:rPr>
              <w:t>非常電源回路</w:t>
            </w:r>
          </w:p>
        </w:tc>
        <w:tc>
          <w:tcPr>
            <w:tcW w:w="1678" w:type="dxa"/>
            <w:gridSpan w:val="4"/>
          </w:tcPr>
          <w:p w:rsidR="00722291" w:rsidRDefault="00722291" w:rsidP="00722291">
            <w:pPr>
              <w:spacing w:line="360" w:lineRule="auto"/>
              <w:jc w:val="distribute"/>
            </w:pPr>
            <w:r>
              <w:rPr>
                <w:rFonts w:hint="eastAsia"/>
              </w:rPr>
              <w:t>配線の種類</w:t>
            </w:r>
          </w:p>
        </w:tc>
        <w:tc>
          <w:tcPr>
            <w:tcW w:w="1944" w:type="dxa"/>
            <w:gridSpan w:val="2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2198" w:type="dxa"/>
            <w:gridSpan w:val="3"/>
          </w:tcPr>
          <w:p w:rsidR="00722291" w:rsidRDefault="00722291" w:rsidP="00722291">
            <w:pPr>
              <w:spacing w:line="360" w:lineRule="auto"/>
              <w:jc w:val="distribute"/>
            </w:pPr>
            <w:r>
              <w:rPr>
                <w:rFonts w:hint="eastAsia"/>
              </w:rPr>
              <w:t>金属管工事</w:t>
            </w:r>
          </w:p>
        </w:tc>
        <w:tc>
          <w:tcPr>
            <w:tcW w:w="2119" w:type="dxa"/>
            <w:gridSpan w:val="3"/>
          </w:tcPr>
          <w:p w:rsidR="00722291" w:rsidRDefault="00722291" w:rsidP="00722291">
            <w:pPr>
              <w:spacing w:line="360" w:lineRule="auto"/>
              <w:jc w:val="center"/>
            </w:pPr>
            <w:r>
              <w:rPr>
                <w:rFonts w:hint="eastAsia"/>
              </w:rPr>
              <w:t>埋込　・　露出</w:t>
            </w:r>
          </w:p>
        </w:tc>
      </w:tr>
      <w:tr w:rsidR="00722291" w:rsidTr="00722291">
        <w:trPr>
          <w:trHeight w:val="71"/>
        </w:trPr>
        <w:tc>
          <w:tcPr>
            <w:tcW w:w="564" w:type="dxa"/>
            <w:vMerge/>
          </w:tcPr>
          <w:p w:rsidR="00722291" w:rsidRDefault="00722291" w:rsidP="00722291"/>
        </w:tc>
        <w:tc>
          <w:tcPr>
            <w:tcW w:w="564" w:type="dxa"/>
            <w:vMerge/>
          </w:tcPr>
          <w:p w:rsidR="00722291" w:rsidRDefault="00722291" w:rsidP="00722291"/>
        </w:tc>
        <w:tc>
          <w:tcPr>
            <w:tcW w:w="2503" w:type="dxa"/>
            <w:gridSpan w:val="5"/>
            <w:vMerge w:val="restart"/>
          </w:tcPr>
          <w:p w:rsidR="00722291" w:rsidRDefault="00722291" w:rsidP="00722291">
            <w:pPr>
              <w:spacing w:line="720" w:lineRule="auto"/>
              <w:jc w:val="distribute"/>
            </w:pPr>
            <w:r>
              <w:rPr>
                <w:rFonts w:hint="eastAsia"/>
              </w:rPr>
              <w:t>配線の直径又は断面積</w:t>
            </w:r>
          </w:p>
        </w:tc>
        <w:tc>
          <w:tcPr>
            <w:tcW w:w="1119" w:type="dxa"/>
          </w:tcPr>
          <w:p w:rsidR="00722291" w:rsidRDefault="00722291" w:rsidP="00722291">
            <w:pPr>
              <w:spacing w:line="360" w:lineRule="auto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2198" w:type="dxa"/>
            <w:gridSpan w:val="3"/>
          </w:tcPr>
          <w:p w:rsidR="00722291" w:rsidRDefault="00722291" w:rsidP="00722291">
            <w:pPr>
              <w:spacing w:line="360" w:lineRule="auto"/>
              <w:jc w:val="distribute"/>
            </w:pPr>
            <w:r>
              <w:rPr>
                <w:rFonts w:hint="eastAsia"/>
              </w:rPr>
              <w:t>ケーブル工事</w:t>
            </w:r>
          </w:p>
        </w:tc>
        <w:tc>
          <w:tcPr>
            <w:tcW w:w="2119" w:type="dxa"/>
            <w:gridSpan w:val="3"/>
          </w:tcPr>
          <w:p w:rsidR="00722291" w:rsidRDefault="00722291" w:rsidP="00722291">
            <w:pPr>
              <w:spacing w:line="360" w:lineRule="auto"/>
              <w:jc w:val="center"/>
            </w:pPr>
            <w:r>
              <w:rPr>
                <w:rFonts w:hint="eastAsia"/>
              </w:rPr>
              <w:t>埋込　・　露出</w:t>
            </w:r>
          </w:p>
        </w:tc>
      </w:tr>
      <w:tr w:rsidR="00722291" w:rsidTr="00722291">
        <w:trPr>
          <w:trHeight w:val="71"/>
        </w:trPr>
        <w:tc>
          <w:tcPr>
            <w:tcW w:w="564" w:type="dxa"/>
            <w:vMerge/>
          </w:tcPr>
          <w:p w:rsidR="00722291" w:rsidRDefault="00722291" w:rsidP="00722291"/>
        </w:tc>
        <w:tc>
          <w:tcPr>
            <w:tcW w:w="564" w:type="dxa"/>
            <w:vMerge/>
          </w:tcPr>
          <w:p w:rsidR="00722291" w:rsidRDefault="00722291" w:rsidP="00722291"/>
        </w:tc>
        <w:tc>
          <w:tcPr>
            <w:tcW w:w="2503" w:type="dxa"/>
            <w:gridSpan w:val="5"/>
            <w:vMerge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119" w:type="dxa"/>
          </w:tcPr>
          <w:p w:rsidR="00722291" w:rsidRDefault="00722291" w:rsidP="00722291">
            <w:pPr>
              <w:spacing w:line="360" w:lineRule="auto"/>
              <w:jc w:val="right"/>
            </w:pPr>
            <w:r>
              <w:rPr>
                <w:rFonts w:hint="eastAsia"/>
              </w:rPr>
              <w:t>㎟</w:t>
            </w:r>
          </w:p>
        </w:tc>
        <w:tc>
          <w:tcPr>
            <w:tcW w:w="2198" w:type="dxa"/>
            <w:gridSpan w:val="3"/>
          </w:tcPr>
          <w:p w:rsidR="00722291" w:rsidRDefault="00722291" w:rsidP="00722291">
            <w:pPr>
              <w:spacing w:line="360" w:lineRule="auto"/>
              <w:jc w:val="distribute"/>
            </w:pPr>
            <w:r>
              <w:rPr>
                <w:rFonts w:hint="eastAsia"/>
              </w:rPr>
              <w:t>その他（　　　　）</w:t>
            </w:r>
          </w:p>
        </w:tc>
        <w:tc>
          <w:tcPr>
            <w:tcW w:w="2119" w:type="dxa"/>
            <w:gridSpan w:val="3"/>
          </w:tcPr>
          <w:p w:rsidR="00722291" w:rsidRDefault="00722291" w:rsidP="00722291">
            <w:pPr>
              <w:spacing w:line="360" w:lineRule="auto"/>
              <w:jc w:val="center"/>
            </w:pPr>
            <w:r>
              <w:rPr>
                <w:rFonts w:hint="eastAsia"/>
              </w:rPr>
              <w:t>埋込　・　露出</w:t>
            </w:r>
          </w:p>
        </w:tc>
      </w:tr>
      <w:tr w:rsidR="00722291" w:rsidTr="00722291">
        <w:trPr>
          <w:trHeight w:val="71"/>
        </w:trPr>
        <w:tc>
          <w:tcPr>
            <w:tcW w:w="2530" w:type="dxa"/>
            <w:gridSpan w:val="5"/>
          </w:tcPr>
          <w:p w:rsidR="00722291" w:rsidRDefault="00722291" w:rsidP="00722291">
            <w:pPr>
              <w:spacing w:line="360" w:lineRule="auto"/>
              <w:jc w:val="distribute"/>
            </w:pPr>
            <w:r>
              <w:rPr>
                <w:rFonts w:hint="eastAsia"/>
              </w:rPr>
              <w:t>専用幹線数</w:t>
            </w:r>
          </w:p>
        </w:tc>
        <w:tc>
          <w:tcPr>
            <w:tcW w:w="2220" w:type="dxa"/>
            <w:gridSpan w:val="3"/>
          </w:tcPr>
          <w:p w:rsidR="00722291" w:rsidRDefault="00722291" w:rsidP="00722291">
            <w:pPr>
              <w:spacing w:line="360" w:lineRule="auto"/>
              <w:jc w:val="distribute"/>
            </w:pPr>
            <w:r>
              <w:rPr>
                <w:rFonts w:hint="eastAsia"/>
              </w:rPr>
              <w:t>単相１００Ｖ幹線</w:t>
            </w:r>
          </w:p>
        </w:tc>
        <w:tc>
          <w:tcPr>
            <w:tcW w:w="1105" w:type="dxa"/>
            <w:gridSpan w:val="2"/>
          </w:tcPr>
          <w:p w:rsidR="00722291" w:rsidRDefault="00722291" w:rsidP="00722291">
            <w:pPr>
              <w:spacing w:line="360" w:lineRule="auto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2139" w:type="dxa"/>
            <w:gridSpan w:val="3"/>
          </w:tcPr>
          <w:p w:rsidR="00722291" w:rsidRDefault="00722291" w:rsidP="00722291">
            <w:pPr>
              <w:spacing w:line="360" w:lineRule="auto"/>
              <w:jc w:val="distribute"/>
            </w:pPr>
            <w:r>
              <w:rPr>
                <w:rFonts w:hint="eastAsia"/>
              </w:rPr>
              <w:t>三相２００Ｖ幹線</w:t>
            </w:r>
          </w:p>
        </w:tc>
        <w:tc>
          <w:tcPr>
            <w:tcW w:w="1073" w:type="dxa"/>
          </w:tcPr>
          <w:p w:rsidR="00722291" w:rsidRDefault="00722291" w:rsidP="00722291">
            <w:pPr>
              <w:spacing w:line="360" w:lineRule="auto"/>
              <w:jc w:val="right"/>
            </w:pPr>
            <w:r>
              <w:rPr>
                <w:rFonts w:hint="eastAsia"/>
              </w:rPr>
              <w:t>本</w:t>
            </w:r>
          </w:p>
        </w:tc>
      </w:tr>
      <w:tr w:rsidR="00722291" w:rsidTr="00722291">
        <w:trPr>
          <w:trHeight w:val="71"/>
        </w:trPr>
        <w:tc>
          <w:tcPr>
            <w:tcW w:w="564" w:type="dxa"/>
            <w:vMerge w:val="restart"/>
            <w:textDirection w:val="tbRlV"/>
          </w:tcPr>
          <w:p w:rsidR="00722291" w:rsidRDefault="00722291" w:rsidP="00722291">
            <w:pPr>
              <w:ind w:left="113" w:right="113"/>
              <w:jc w:val="center"/>
            </w:pPr>
            <w:r>
              <w:rPr>
                <w:rFonts w:hint="eastAsia"/>
              </w:rPr>
              <w:t>コンセント</w:t>
            </w:r>
          </w:p>
        </w:tc>
        <w:tc>
          <w:tcPr>
            <w:tcW w:w="938" w:type="dxa"/>
            <w:gridSpan w:val="2"/>
          </w:tcPr>
          <w:p w:rsidR="00722291" w:rsidRDefault="00722291" w:rsidP="00722291">
            <w:pPr>
              <w:spacing w:line="360" w:lineRule="auto"/>
              <w:jc w:val="center"/>
            </w:pPr>
            <w:r>
              <w:rPr>
                <w:rFonts w:hint="eastAsia"/>
              </w:rPr>
              <w:t>階　数</w:t>
            </w:r>
          </w:p>
        </w:tc>
        <w:tc>
          <w:tcPr>
            <w:tcW w:w="1028" w:type="dxa"/>
            <w:gridSpan w:val="2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101" w:type="dxa"/>
            <w:gridSpan w:val="2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119" w:type="dxa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105" w:type="dxa"/>
            <w:gridSpan w:val="2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109" w:type="dxa"/>
            <w:gridSpan w:val="2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030" w:type="dxa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073" w:type="dxa"/>
          </w:tcPr>
          <w:p w:rsidR="00722291" w:rsidRDefault="00722291" w:rsidP="00722291">
            <w:pPr>
              <w:spacing w:line="360" w:lineRule="auto"/>
            </w:pPr>
          </w:p>
        </w:tc>
      </w:tr>
      <w:tr w:rsidR="00722291" w:rsidTr="00722291">
        <w:trPr>
          <w:trHeight w:val="71"/>
        </w:trPr>
        <w:tc>
          <w:tcPr>
            <w:tcW w:w="564" w:type="dxa"/>
            <w:vMerge/>
          </w:tcPr>
          <w:p w:rsidR="00722291" w:rsidRDefault="00722291" w:rsidP="00722291"/>
        </w:tc>
        <w:tc>
          <w:tcPr>
            <w:tcW w:w="938" w:type="dxa"/>
            <w:gridSpan w:val="2"/>
          </w:tcPr>
          <w:p w:rsidR="00722291" w:rsidRDefault="00722291" w:rsidP="00722291">
            <w:pPr>
              <w:spacing w:line="360" w:lineRule="auto"/>
              <w:jc w:val="center"/>
            </w:pPr>
            <w:r>
              <w:rPr>
                <w:rFonts w:hint="eastAsia"/>
              </w:rPr>
              <w:t>単　相</w:t>
            </w:r>
          </w:p>
        </w:tc>
        <w:tc>
          <w:tcPr>
            <w:tcW w:w="1028" w:type="dxa"/>
            <w:gridSpan w:val="2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101" w:type="dxa"/>
            <w:gridSpan w:val="2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119" w:type="dxa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105" w:type="dxa"/>
            <w:gridSpan w:val="2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109" w:type="dxa"/>
            <w:gridSpan w:val="2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030" w:type="dxa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073" w:type="dxa"/>
          </w:tcPr>
          <w:p w:rsidR="00722291" w:rsidRDefault="00722291" w:rsidP="00722291">
            <w:pPr>
              <w:spacing w:line="360" w:lineRule="auto"/>
            </w:pPr>
          </w:p>
        </w:tc>
      </w:tr>
      <w:tr w:rsidR="00722291" w:rsidTr="00722291">
        <w:trPr>
          <w:trHeight w:val="71"/>
        </w:trPr>
        <w:tc>
          <w:tcPr>
            <w:tcW w:w="564" w:type="dxa"/>
            <w:vMerge/>
          </w:tcPr>
          <w:p w:rsidR="00722291" w:rsidRDefault="00722291" w:rsidP="00722291"/>
        </w:tc>
        <w:tc>
          <w:tcPr>
            <w:tcW w:w="938" w:type="dxa"/>
            <w:gridSpan w:val="2"/>
          </w:tcPr>
          <w:p w:rsidR="00722291" w:rsidRDefault="00722291" w:rsidP="00722291">
            <w:pPr>
              <w:spacing w:line="360" w:lineRule="auto"/>
              <w:jc w:val="center"/>
            </w:pPr>
            <w:r>
              <w:rPr>
                <w:rFonts w:hint="eastAsia"/>
              </w:rPr>
              <w:t>三　相</w:t>
            </w:r>
          </w:p>
        </w:tc>
        <w:tc>
          <w:tcPr>
            <w:tcW w:w="1028" w:type="dxa"/>
            <w:gridSpan w:val="2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101" w:type="dxa"/>
            <w:gridSpan w:val="2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119" w:type="dxa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105" w:type="dxa"/>
            <w:gridSpan w:val="2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109" w:type="dxa"/>
            <w:gridSpan w:val="2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030" w:type="dxa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073" w:type="dxa"/>
          </w:tcPr>
          <w:p w:rsidR="00722291" w:rsidRDefault="00722291" w:rsidP="00722291">
            <w:pPr>
              <w:spacing w:line="360" w:lineRule="auto"/>
            </w:pPr>
          </w:p>
        </w:tc>
      </w:tr>
      <w:tr w:rsidR="00722291" w:rsidTr="00722291">
        <w:trPr>
          <w:trHeight w:val="71"/>
        </w:trPr>
        <w:tc>
          <w:tcPr>
            <w:tcW w:w="564" w:type="dxa"/>
            <w:vMerge/>
          </w:tcPr>
          <w:p w:rsidR="00722291" w:rsidRDefault="00722291" w:rsidP="00722291"/>
        </w:tc>
        <w:tc>
          <w:tcPr>
            <w:tcW w:w="938" w:type="dxa"/>
            <w:gridSpan w:val="2"/>
          </w:tcPr>
          <w:p w:rsidR="00722291" w:rsidRDefault="00722291" w:rsidP="00722291">
            <w:pPr>
              <w:spacing w:line="360" w:lineRule="auto"/>
              <w:jc w:val="center"/>
            </w:pPr>
            <w:r>
              <w:rPr>
                <w:rFonts w:hint="eastAsia"/>
              </w:rPr>
              <w:t>表示灯</w:t>
            </w:r>
          </w:p>
        </w:tc>
        <w:tc>
          <w:tcPr>
            <w:tcW w:w="1028" w:type="dxa"/>
            <w:gridSpan w:val="2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101" w:type="dxa"/>
            <w:gridSpan w:val="2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119" w:type="dxa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105" w:type="dxa"/>
            <w:gridSpan w:val="2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109" w:type="dxa"/>
            <w:gridSpan w:val="2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030" w:type="dxa"/>
          </w:tcPr>
          <w:p w:rsidR="00722291" w:rsidRDefault="00722291" w:rsidP="00722291">
            <w:pPr>
              <w:spacing w:line="360" w:lineRule="auto"/>
            </w:pPr>
          </w:p>
        </w:tc>
        <w:tc>
          <w:tcPr>
            <w:tcW w:w="1073" w:type="dxa"/>
          </w:tcPr>
          <w:p w:rsidR="00722291" w:rsidRDefault="00722291" w:rsidP="00722291">
            <w:pPr>
              <w:spacing w:line="360" w:lineRule="auto"/>
            </w:pPr>
          </w:p>
        </w:tc>
      </w:tr>
      <w:tr w:rsidR="00722291" w:rsidTr="00722291">
        <w:trPr>
          <w:cantSplit/>
          <w:trHeight w:val="2542"/>
        </w:trPr>
        <w:tc>
          <w:tcPr>
            <w:tcW w:w="564" w:type="dxa"/>
            <w:textDirection w:val="tbRlV"/>
          </w:tcPr>
          <w:p w:rsidR="00722291" w:rsidRDefault="00722291" w:rsidP="00722291">
            <w:pPr>
              <w:ind w:left="113" w:right="113"/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8503" w:type="dxa"/>
            <w:gridSpan w:val="13"/>
          </w:tcPr>
          <w:p w:rsidR="00722291" w:rsidRDefault="00722291" w:rsidP="00722291"/>
        </w:tc>
      </w:tr>
    </w:tbl>
    <w:p w:rsidR="00722291" w:rsidRDefault="00722291" w:rsidP="00722291">
      <w:pPr>
        <w:jc w:val="center"/>
      </w:pPr>
      <w:r>
        <w:rPr>
          <w:rFonts w:hint="eastAsia"/>
        </w:rPr>
        <w:t>非常コンセント概要表</w:t>
      </w:r>
    </w:p>
    <w:p w:rsidR="00722291" w:rsidRPr="00722291" w:rsidRDefault="00722291" w:rsidP="00722291">
      <w:r>
        <w:rPr>
          <w:rFonts w:hint="eastAsia"/>
        </w:rPr>
        <w:t>備考</w:t>
      </w:r>
      <w:r w:rsidR="00877CE6">
        <w:rPr>
          <w:rFonts w:hint="eastAsia"/>
        </w:rPr>
        <w:t xml:space="preserve">　</w:t>
      </w:r>
      <w:r>
        <w:rPr>
          <w:rFonts w:hint="eastAsia"/>
        </w:rPr>
        <w:t>１　この用紙の大きさは、日本</w:t>
      </w:r>
      <w:r w:rsidR="00877CE6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規格Ａ４とすること。</w:t>
      </w:r>
    </w:p>
    <w:p w:rsidR="00722291" w:rsidRPr="00722291" w:rsidRDefault="00722291" w:rsidP="00722291">
      <w:r>
        <w:rPr>
          <w:rFonts w:hint="eastAsia"/>
        </w:rPr>
        <w:t xml:space="preserve">　</w:t>
      </w:r>
      <w:r w:rsidR="00877CE6">
        <w:rPr>
          <w:rFonts w:hint="eastAsia"/>
        </w:rPr>
        <w:t xml:space="preserve">　</w:t>
      </w:r>
      <w:r>
        <w:rPr>
          <w:rFonts w:hint="eastAsia"/>
        </w:rPr>
        <w:t xml:space="preserve">　２　選択肢のある欄は、該当する事項を〇で囲むこと。</w:t>
      </w:r>
    </w:p>
    <w:sectPr w:rsidR="00722291" w:rsidRPr="00722291" w:rsidSect="00CD593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32C" w:rsidRDefault="0025732C" w:rsidP="003742FE">
      <w:r>
        <w:separator/>
      </w:r>
    </w:p>
  </w:endnote>
  <w:endnote w:type="continuationSeparator" w:id="0">
    <w:p w:rsidR="0025732C" w:rsidRDefault="0025732C" w:rsidP="0037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32C" w:rsidRDefault="0025732C" w:rsidP="003742FE">
      <w:r>
        <w:separator/>
      </w:r>
    </w:p>
  </w:footnote>
  <w:footnote w:type="continuationSeparator" w:id="0">
    <w:p w:rsidR="0025732C" w:rsidRDefault="0025732C" w:rsidP="00374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91"/>
    <w:rsid w:val="0025732C"/>
    <w:rsid w:val="003742FE"/>
    <w:rsid w:val="004E617F"/>
    <w:rsid w:val="0055475D"/>
    <w:rsid w:val="00722291"/>
    <w:rsid w:val="00877CE6"/>
    <w:rsid w:val="00981692"/>
    <w:rsid w:val="00C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8CB7CB"/>
  <w15:chartTrackingRefBased/>
  <w15:docId w15:val="{BB2F7C96-386F-4DAE-A45B-E146BBD1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2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2FE"/>
  </w:style>
  <w:style w:type="paragraph" w:styleId="a5">
    <w:name w:val="footer"/>
    <w:basedOn w:val="a"/>
    <w:link w:val="a6"/>
    <w:uiPriority w:val="99"/>
    <w:unhideWhenUsed/>
    <w:rsid w:val="00374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　淳一郎</dc:creator>
  <cp:keywords/>
  <dc:description/>
  <cp:lastModifiedBy>中田 　淳一郎</cp:lastModifiedBy>
  <cp:revision>4</cp:revision>
  <dcterms:created xsi:type="dcterms:W3CDTF">2019-01-16T05:19:00Z</dcterms:created>
  <dcterms:modified xsi:type="dcterms:W3CDTF">2019-07-18T23:38:00Z</dcterms:modified>
</cp:coreProperties>
</file>