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7F" w:rsidRPr="007D219A" w:rsidRDefault="007D219A">
      <w:pPr>
        <w:rPr>
          <w:rFonts w:ascii="ＭＳ ゴシック" w:eastAsia="ＭＳ ゴシック" w:hAnsi="ＭＳ ゴシック"/>
        </w:rPr>
      </w:pPr>
      <w:r w:rsidRPr="007D219A">
        <w:rPr>
          <w:rFonts w:ascii="ＭＳ ゴシック" w:eastAsia="ＭＳ ゴシック" w:hAnsi="ＭＳ ゴシック" w:hint="eastAsia"/>
        </w:rPr>
        <w:t>様式第</w:t>
      </w:r>
      <w:r w:rsidR="001E702C">
        <w:rPr>
          <w:rFonts w:ascii="ＭＳ ゴシック" w:eastAsia="ＭＳ ゴシック" w:hAnsi="ＭＳ ゴシック" w:hint="eastAsia"/>
        </w:rPr>
        <w:t>４</w:t>
      </w:r>
      <w:r w:rsidRPr="007D219A">
        <w:rPr>
          <w:rFonts w:ascii="ＭＳ ゴシック" w:eastAsia="ＭＳ ゴシック" w:hAnsi="ＭＳ ゴシック" w:hint="eastAsia"/>
        </w:rPr>
        <w:t>号</w:t>
      </w:r>
    </w:p>
    <w:p w:rsidR="007D219A" w:rsidRDefault="007D219A" w:rsidP="007D219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69236</wp:posOffset>
                </wp:positionH>
                <wp:positionV relativeFrom="paragraph">
                  <wp:posOffset>231991</wp:posOffset>
                </wp:positionV>
                <wp:extent cx="361950" cy="467249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4672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A29F0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45pt,18.25pt" to="33.9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ew6QEAAAcEAAAOAAAAZHJzL2Uyb0RvYy54bWysU82O0zAQviPxDpbvNElZChs13cOulguC&#10;ip8H8Drj1pL/ZJsmvZYzLwAPwYGVOPIwPexrMHbadAVICMRlkrHn+2bmm/H8oteKbMAHaU1Dq0lJ&#10;CRhuW2lWDX339vrRM0pCZKZlyhpo6BYCvVg8fDDvXA1Tu7aqBU+QxIS6cw1dx+jqogh8DZqFiXVg&#10;8FJYr1lE16+K1rMO2bUqpmU5KzrrW+cthxDw9Gq4pIvMLwTw+EqIAJGohmJtMVuf7U2yxWLO6pVn&#10;bi35oQz2D1VoJg0mHamuWGTkvZe/UGnJvQ1WxAm3urBCSA65B+ymKn/q5s2aOci9oDjBjTKF/0fL&#10;X26WnsgWZ0eJYRpHdPf59u7bp/3u6/7Dx/3uy373nVRJp86FGsMvzdIfvOCWPjXdC6/TF9shfdZ2&#10;O2oLfSQcDx/PqvMnOAGOV2ezp9Oz88RZnMDOh/gcrCbpp6FKmtQ6q9nmRYhD6DEkHSuTbLBKttdS&#10;qeykpYFL5cmG4bhjn8vGFPei0EvIIjUzlJ//4lbBwPoaBMqBBVc5e17EEyfjHEw88iqD0QkmsIIR&#10;WP4ZeIhPUMhL+jfgEZEzWxNHsJbG+t9lP0khhvijAkPfSYIb227zYLM0uG15OIeXkdb5vp/hp/e7&#10;+AEAAP//AwBQSwMEFAAGAAgAAAAhADRBcefeAAAACAEAAA8AAABkcnMvZG93bnJldi54bWxMj8FO&#10;wzAQRO9I/IO1SFwQdULVUEKcCkXqhQMSDap6dONtHBGvo9ht0r9nOcHx7YxmZ4rN7HpxwTF0nhSk&#10;iwQEUuNNR62Cr3r7uAYRoiaje0+o4IoBNuXtTaFz4yf6xMsutoJDKORagY1xyKUMjUWnw8IPSKyd&#10;/Oh0ZBxbaUY9cbjr5VOSZNLpjviD1QNWFpvv3dkpOLQPy+2+pnqq4scps/N1/76qlLq/m99eQUSc&#10;458ZfutzdSi509GfyQTRMycv7FSwzFYgWM+emY98T5MUZFnI/wPKHwAAAP//AwBQSwECLQAUAAYA&#10;CAAAACEAtoM4kv4AAADhAQAAEwAAAAAAAAAAAAAAAAAAAAAAW0NvbnRlbnRfVHlwZXNdLnhtbFBL&#10;AQItABQABgAIAAAAIQA4/SH/1gAAAJQBAAALAAAAAAAAAAAAAAAAAC8BAABfcmVscy8ucmVsc1BL&#10;AQItABQABgAIAAAAIQCQrEew6QEAAAcEAAAOAAAAAAAAAAAAAAAAAC4CAABkcnMvZTJvRG9jLnht&#10;bFBLAQItABQABgAIAAAAIQA0QXHn3gAAAAg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誘導灯の概要表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0"/>
        <w:gridCol w:w="691"/>
        <w:gridCol w:w="867"/>
        <w:gridCol w:w="735"/>
        <w:gridCol w:w="692"/>
        <w:gridCol w:w="12"/>
        <w:gridCol w:w="704"/>
        <w:gridCol w:w="17"/>
        <w:gridCol w:w="630"/>
        <w:gridCol w:w="56"/>
        <w:gridCol w:w="704"/>
        <w:gridCol w:w="65"/>
        <w:gridCol w:w="482"/>
        <w:gridCol w:w="153"/>
        <w:gridCol w:w="700"/>
        <w:gridCol w:w="287"/>
        <w:gridCol w:w="369"/>
        <w:gridCol w:w="1169"/>
      </w:tblGrid>
      <w:tr w:rsidR="007D219A" w:rsidTr="007D219A">
        <w:trPr>
          <w:trHeight w:val="255"/>
        </w:trPr>
        <w:tc>
          <w:tcPr>
            <w:tcW w:w="2178" w:type="dxa"/>
            <w:gridSpan w:val="4"/>
            <w:vMerge w:val="restart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905E31" wp14:editId="407A5CCF">
                      <wp:simplePos x="0" y="0"/>
                      <wp:positionH relativeFrom="column">
                        <wp:posOffset>-64749</wp:posOffset>
                      </wp:positionH>
                      <wp:positionV relativeFrom="paragraph">
                        <wp:posOffset>-2958</wp:posOffset>
                      </wp:positionV>
                      <wp:extent cx="1362075" cy="231112"/>
                      <wp:effectExtent l="0" t="0" r="28575" b="361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2311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2A5A2" id="直線コネクタ 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25pt" to="102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ck6QEAAAgEAAAOAAAAZHJzL2Uyb0RvYy54bWysU0uOEzEQ3SNxB8t70p8RA2qlM4sZDRsE&#10;EZ8DeNzlxJJ/sk26sw1rLgCHYAESSw6TxVyDsjvpjJiREIiNu8uu96rec3l+MWhFNuCDtKal1ayk&#10;BAy3nTSrlr5/d/3kOSUhMtMxZQ20dAuBXiweP5r3roHarq3qwBMkMaHpXUvXMbqmKAJfg2ZhZh0Y&#10;PBTWaxYx9Kui86xHdq2KuizPi976znnLIQTcvRoP6SLzCwE8vhYiQCSqpdhbzKvP601ai8WcNSvP&#10;3FryQxvsH7rQTBosOlFdscjIBy/vUWnJvQ1WxBm3urBCSA5ZA6qpyt/UvF0zB1kLmhPcZFP4f7T8&#10;1WbpiexaWlNimMYruv3y/fbH5/3u2/7jp/3u6373k9TJp96FBtMvzdIfouCWPokehNfpi3LIkL3d&#10;Tt7CEAnHzersvC6fPaWE41l9VlVVJi1OaOdDfAFWk/TTUiVN0s4atnkZIlbE1GNK2lYmrcEq2V1L&#10;pXKQpgYulScbhvcdhyr1jbg7WRglZJHUjP3nv7hVMLK+AYF+pI5z9TyJJ07GOZh45FUGsxNMYAcT&#10;sPwz8JCfoJCn9G/AEyJXtiZOYC2N9Q9VP1khxvyjA6PuZMGN7bb5ZrM1OG7ZucPTSPN8N87w0wNe&#10;/AIAAP//AwBQSwMEFAAGAAgAAAAhADGv8j7gAAAACAEAAA8AAABkcnMvZG93bnJldi54bWxMj8Fq&#10;wzAQRO+F/oPYQi8lkWLXoXEsh2LIpYdC4xJ6VCzFMrVWxlJi5++7PbW3WWaYeVvsZtezqxlD51HC&#10;aimAGWy87rCV8FnvFy/AQlSoVe/RSLiZALvy/q5QufYTfpjrIbaMSjDkSoKNccg5D401ToWlHwyS&#10;d/ajU5HOseV6VBOVu54nQqy5Ux3SglWDqaxpvg8XJ+GrfUr3xxrrqYrv57Wdb8e3rJLy8WF+3QKL&#10;Zo5/YfjFJ3QoienkL6gD6yUsViKhKIkMGPmJeE6BnSSk2QZ4WfD/D5Q/AAAA//8DAFBLAQItABQA&#10;BgAIAAAAIQC2gziS/gAAAOEBAAATAAAAAAAAAAAAAAAAAAAAAABbQ29udGVudF9UeXBlc10ueG1s&#10;UEsBAi0AFAAGAAgAAAAhADj9If/WAAAAlAEAAAsAAAAAAAAAAAAAAAAALwEAAF9yZWxzLy5yZWxz&#10;UEsBAi0AFAAGAAgAAAAhAIV0VyTpAQAACAQAAA4AAAAAAAAAAAAAAAAALgIAAGRycy9lMm9Eb2Mu&#10;eG1sUEsBAi0AFAAGAAgAAAAhADGv8j7gAAAACAEAAA8AAAAAAAAAAAAAAAAAQw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階</w:t>
            </w:r>
          </w:p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用途（項別）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D219A" w:rsidTr="007D219A">
        <w:trPr>
          <w:trHeight w:val="160"/>
        </w:trPr>
        <w:tc>
          <w:tcPr>
            <w:tcW w:w="2178" w:type="dxa"/>
            <w:gridSpan w:val="4"/>
            <w:vMerge/>
          </w:tcPr>
          <w:p w:rsidR="007D219A" w:rsidRDefault="007D219A" w:rsidP="007D219A"/>
        </w:tc>
        <w:tc>
          <w:tcPr>
            <w:tcW w:w="735" w:type="dxa"/>
          </w:tcPr>
          <w:p w:rsidR="007D219A" w:rsidRDefault="007D219A" w:rsidP="007D219A">
            <w:pPr>
              <w:jc w:val="center"/>
            </w:pP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center"/>
            </w:pPr>
          </w:p>
        </w:tc>
        <w:tc>
          <w:tcPr>
            <w:tcW w:w="704" w:type="dxa"/>
          </w:tcPr>
          <w:p w:rsidR="007D219A" w:rsidRDefault="007D219A" w:rsidP="007D219A">
            <w:pPr>
              <w:jc w:val="center"/>
            </w:pP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center"/>
            </w:pPr>
          </w:p>
        </w:tc>
        <w:tc>
          <w:tcPr>
            <w:tcW w:w="704" w:type="dxa"/>
          </w:tcPr>
          <w:p w:rsidR="007D219A" w:rsidRDefault="007D219A" w:rsidP="007D219A">
            <w:pPr>
              <w:jc w:val="center"/>
            </w:pP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center"/>
            </w:pPr>
          </w:p>
        </w:tc>
        <w:tc>
          <w:tcPr>
            <w:tcW w:w="700" w:type="dxa"/>
          </w:tcPr>
          <w:p w:rsidR="007D219A" w:rsidRDefault="007D219A" w:rsidP="007D219A">
            <w:pPr>
              <w:jc w:val="center"/>
            </w:pP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center"/>
            </w:pPr>
          </w:p>
        </w:tc>
        <w:tc>
          <w:tcPr>
            <w:tcW w:w="1169" w:type="dxa"/>
            <w:tcBorders>
              <w:tr2bl w:val="single" w:sz="4" w:space="0" w:color="auto"/>
            </w:tcBorders>
          </w:tcPr>
          <w:p w:rsidR="007D219A" w:rsidRDefault="007D219A" w:rsidP="007D219A"/>
        </w:tc>
      </w:tr>
      <w:tr w:rsidR="007D219A" w:rsidTr="007D219A">
        <w:trPr>
          <w:trHeight w:val="131"/>
        </w:trPr>
        <w:tc>
          <w:tcPr>
            <w:tcW w:w="620" w:type="dxa"/>
            <w:gridSpan w:val="2"/>
            <w:vMerge w:val="restart"/>
            <w:textDirection w:val="tbRlV"/>
          </w:tcPr>
          <w:p w:rsidR="007D219A" w:rsidRDefault="007D219A" w:rsidP="007D219A">
            <w:pPr>
              <w:ind w:left="113" w:right="113"/>
              <w:jc w:val="center"/>
            </w:pPr>
            <w:r w:rsidRPr="007D219A">
              <w:rPr>
                <w:rFonts w:hint="eastAsia"/>
                <w:w w:val="91"/>
                <w:kern w:val="0"/>
                <w:fitText w:val="1210" w:id="1901325312"/>
              </w:rPr>
              <w:t>避難口誘導</w:t>
            </w:r>
            <w:r w:rsidRPr="007D219A">
              <w:rPr>
                <w:rFonts w:hint="eastAsia"/>
                <w:spacing w:val="6"/>
                <w:w w:val="91"/>
                <w:kern w:val="0"/>
                <w:fitText w:val="1210" w:id="1901325312"/>
              </w:rPr>
              <w:t>灯</w:t>
            </w:r>
          </w:p>
        </w:tc>
        <w:tc>
          <w:tcPr>
            <w:tcW w:w="1558" w:type="dxa"/>
            <w:gridSpan w:val="2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Ａ　　　級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69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D219A" w:rsidTr="007D219A">
        <w:trPr>
          <w:trHeight w:val="70"/>
        </w:trPr>
        <w:tc>
          <w:tcPr>
            <w:tcW w:w="620" w:type="dxa"/>
            <w:gridSpan w:val="2"/>
            <w:vMerge/>
            <w:textDirection w:val="tbRlV"/>
          </w:tcPr>
          <w:p w:rsidR="007D219A" w:rsidRDefault="007D219A" w:rsidP="007D219A">
            <w:pPr>
              <w:ind w:left="113" w:right="113"/>
            </w:pPr>
          </w:p>
        </w:tc>
        <w:tc>
          <w:tcPr>
            <w:tcW w:w="691" w:type="dxa"/>
            <w:vMerge w:val="restart"/>
          </w:tcPr>
          <w:p w:rsidR="007D219A" w:rsidRDefault="007D219A" w:rsidP="007D219A">
            <w:pPr>
              <w:spacing w:line="480" w:lineRule="auto"/>
              <w:jc w:val="center"/>
            </w:pPr>
            <w:r>
              <w:rPr>
                <w:rFonts w:hint="eastAsia"/>
              </w:rPr>
              <w:t>Ｂ級</w:t>
            </w:r>
          </w:p>
        </w:tc>
        <w:tc>
          <w:tcPr>
            <w:tcW w:w="867" w:type="dxa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ＢＨ型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69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D219A" w:rsidTr="007D219A">
        <w:trPr>
          <w:trHeight w:val="100"/>
        </w:trPr>
        <w:tc>
          <w:tcPr>
            <w:tcW w:w="620" w:type="dxa"/>
            <w:gridSpan w:val="2"/>
            <w:vMerge/>
            <w:textDirection w:val="tbRlV"/>
          </w:tcPr>
          <w:p w:rsidR="007D219A" w:rsidRDefault="007D219A" w:rsidP="007D219A">
            <w:pPr>
              <w:ind w:left="113" w:right="113"/>
            </w:pPr>
          </w:p>
        </w:tc>
        <w:tc>
          <w:tcPr>
            <w:tcW w:w="691" w:type="dxa"/>
            <w:vMerge/>
          </w:tcPr>
          <w:p w:rsidR="007D219A" w:rsidRDefault="007D219A" w:rsidP="007D219A">
            <w:pPr>
              <w:jc w:val="center"/>
            </w:pPr>
          </w:p>
        </w:tc>
        <w:tc>
          <w:tcPr>
            <w:tcW w:w="867" w:type="dxa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ＢＬ型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69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D219A" w:rsidTr="007D219A">
        <w:trPr>
          <w:trHeight w:val="162"/>
        </w:trPr>
        <w:tc>
          <w:tcPr>
            <w:tcW w:w="620" w:type="dxa"/>
            <w:gridSpan w:val="2"/>
            <w:vMerge/>
            <w:textDirection w:val="tbRlV"/>
          </w:tcPr>
          <w:p w:rsidR="007D219A" w:rsidRDefault="007D219A" w:rsidP="007D219A">
            <w:pPr>
              <w:ind w:left="113" w:right="113"/>
            </w:pPr>
          </w:p>
        </w:tc>
        <w:tc>
          <w:tcPr>
            <w:tcW w:w="1558" w:type="dxa"/>
            <w:gridSpan w:val="2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Ｃ　　　級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69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D219A" w:rsidTr="007D219A">
        <w:trPr>
          <w:trHeight w:val="158"/>
        </w:trPr>
        <w:tc>
          <w:tcPr>
            <w:tcW w:w="620" w:type="dxa"/>
            <w:gridSpan w:val="2"/>
            <w:vMerge w:val="restart"/>
            <w:textDirection w:val="tbRlV"/>
          </w:tcPr>
          <w:p w:rsidR="007D219A" w:rsidRDefault="007D219A" w:rsidP="007D219A">
            <w:pPr>
              <w:ind w:left="113" w:right="113"/>
              <w:jc w:val="center"/>
            </w:pPr>
            <w:r>
              <w:rPr>
                <w:rFonts w:hint="eastAsia"/>
              </w:rPr>
              <w:t>通路誘導灯</w:t>
            </w:r>
          </w:p>
        </w:tc>
        <w:tc>
          <w:tcPr>
            <w:tcW w:w="1558" w:type="dxa"/>
            <w:gridSpan w:val="2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Ａ　　　級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69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D219A" w:rsidTr="007D219A">
        <w:trPr>
          <w:trHeight w:val="219"/>
        </w:trPr>
        <w:tc>
          <w:tcPr>
            <w:tcW w:w="620" w:type="dxa"/>
            <w:gridSpan w:val="2"/>
            <w:vMerge/>
          </w:tcPr>
          <w:p w:rsidR="007D219A" w:rsidRDefault="007D219A" w:rsidP="007D219A"/>
        </w:tc>
        <w:tc>
          <w:tcPr>
            <w:tcW w:w="691" w:type="dxa"/>
            <w:vMerge w:val="restart"/>
          </w:tcPr>
          <w:p w:rsidR="007D219A" w:rsidRDefault="007D219A" w:rsidP="007D219A">
            <w:pPr>
              <w:spacing w:line="480" w:lineRule="auto"/>
              <w:jc w:val="center"/>
            </w:pPr>
            <w:r>
              <w:rPr>
                <w:rFonts w:hint="eastAsia"/>
              </w:rPr>
              <w:t>Ｂ級</w:t>
            </w:r>
          </w:p>
        </w:tc>
        <w:tc>
          <w:tcPr>
            <w:tcW w:w="867" w:type="dxa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ＢＨ型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69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D219A" w:rsidTr="007D219A">
        <w:trPr>
          <w:trHeight w:val="140"/>
        </w:trPr>
        <w:tc>
          <w:tcPr>
            <w:tcW w:w="620" w:type="dxa"/>
            <w:gridSpan w:val="2"/>
            <w:vMerge/>
          </w:tcPr>
          <w:p w:rsidR="007D219A" w:rsidRDefault="007D219A" w:rsidP="007D219A"/>
        </w:tc>
        <w:tc>
          <w:tcPr>
            <w:tcW w:w="691" w:type="dxa"/>
            <w:vMerge/>
          </w:tcPr>
          <w:p w:rsidR="007D219A" w:rsidRDefault="007D219A" w:rsidP="007D219A"/>
        </w:tc>
        <w:tc>
          <w:tcPr>
            <w:tcW w:w="867" w:type="dxa"/>
          </w:tcPr>
          <w:p w:rsidR="007D219A" w:rsidRDefault="007D219A" w:rsidP="007D219A">
            <w:r>
              <w:rPr>
                <w:rFonts w:hint="eastAsia"/>
              </w:rPr>
              <w:t>ＢＬ型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69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D219A" w:rsidTr="007D219A">
        <w:trPr>
          <w:trHeight w:val="188"/>
        </w:trPr>
        <w:tc>
          <w:tcPr>
            <w:tcW w:w="620" w:type="dxa"/>
            <w:gridSpan w:val="2"/>
            <w:vMerge/>
          </w:tcPr>
          <w:p w:rsidR="007D219A" w:rsidRDefault="007D219A" w:rsidP="007D219A"/>
        </w:tc>
        <w:tc>
          <w:tcPr>
            <w:tcW w:w="1558" w:type="dxa"/>
            <w:gridSpan w:val="2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Ｃ　　　級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69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D219A" w:rsidTr="007D219A">
        <w:trPr>
          <w:trHeight w:val="70"/>
        </w:trPr>
        <w:tc>
          <w:tcPr>
            <w:tcW w:w="2178" w:type="dxa"/>
            <w:gridSpan w:val="4"/>
          </w:tcPr>
          <w:p w:rsidR="007D219A" w:rsidRDefault="007D219A" w:rsidP="007D219A">
            <w:pPr>
              <w:jc w:val="center"/>
            </w:pPr>
            <w:r w:rsidRPr="007D219A">
              <w:rPr>
                <w:rFonts w:hint="eastAsia"/>
                <w:spacing w:val="18"/>
                <w:kern w:val="0"/>
                <w:fitText w:val="1760" w:id="1901327361"/>
              </w:rPr>
              <w:t>階段通路誘導</w:t>
            </w:r>
            <w:r w:rsidRPr="007D219A">
              <w:rPr>
                <w:rFonts w:hint="eastAsia"/>
                <w:spacing w:val="2"/>
                <w:kern w:val="0"/>
                <w:fitText w:val="1760" w:id="1901327361"/>
              </w:rPr>
              <w:t>灯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69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D219A" w:rsidTr="007D219A">
        <w:trPr>
          <w:trHeight w:val="70"/>
        </w:trPr>
        <w:tc>
          <w:tcPr>
            <w:tcW w:w="2178" w:type="dxa"/>
            <w:gridSpan w:val="4"/>
          </w:tcPr>
          <w:p w:rsidR="007D219A" w:rsidRDefault="007D219A" w:rsidP="007D219A">
            <w:pPr>
              <w:jc w:val="center"/>
            </w:pPr>
            <w:r w:rsidRPr="007D219A">
              <w:rPr>
                <w:rFonts w:hint="eastAsia"/>
                <w:spacing w:val="82"/>
                <w:kern w:val="0"/>
                <w:fitText w:val="1760" w:id="1901327363"/>
              </w:rPr>
              <w:t>客席誘導</w:t>
            </w:r>
            <w:r w:rsidRPr="007D219A">
              <w:rPr>
                <w:rFonts w:hint="eastAsia"/>
                <w:spacing w:val="2"/>
                <w:kern w:val="0"/>
                <w:fitText w:val="1760" w:id="1901327363"/>
              </w:rPr>
              <w:t>灯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69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D219A" w:rsidTr="007D219A">
        <w:trPr>
          <w:trHeight w:val="70"/>
        </w:trPr>
        <w:tc>
          <w:tcPr>
            <w:tcW w:w="2178" w:type="dxa"/>
            <w:gridSpan w:val="4"/>
          </w:tcPr>
          <w:p w:rsidR="007D219A" w:rsidRDefault="007D219A" w:rsidP="007D219A">
            <w:pPr>
              <w:jc w:val="center"/>
            </w:pPr>
            <w:r w:rsidRPr="007D219A">
              <w:rPr>
                <w:rFonts w:hint="eastAsia"/>
                <w:spacing w:val="146"/>
                <w:kern w:val="0"/>
                <w:fitText w:val="1760" w:id="1901327362"/>
              </w:rPr>
              <w:t>誘導標</w:t>
            </w:r>
            <w:r w:rsidRPr="007D219A">
              <w:rPr>
                <w:rFonts w:hint="eastAsia"/>
                <w:spacing w:val="2"/>
                <w:kern w:val="0"/>
                <w:fitText w:val="1760" w:id="1901327362"/>
              </w:rPr>
              <w:t>識</w:t>
            </w:r>
          </w:p>
        </w:tc>
        <w:tc>
          <w:tcPr>
            <w:tcW w:w="735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704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703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704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700" w:type="dxa"/>
            <w:gridSpan w:val="3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700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656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169" w:type="dxa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7D219A" w:rsidTr="007D219A">
        <w:trPr>
          <w:trHeight w:val="375"/>
        </w:trPr>
        <w:tc>
          <w:tcPr>
            <w:tcW w:w="2178" w:type="dxa"/>
            <w:gridSpan w:val="4"/>
          </w:tcPr>
          <w:p w:rsidR="007D219A" w:rsidRDefault="007D219A" w:rsidP="007D219A">
            <w:pPr>
              <w:jc w:val="center"/>
            </w:pPr>
            <w:r w:rsidRPr="007D219A">
              <w:rPr>
                <w:rFonts w:hint="eastAsia"/>
                <w:spacing w:val="146"/>
                <w:kern w:val="0"/>
                <w:fitText w:val="1760" w:id="1901328130"/>
              </w:rPr>
              <w:t>点灯方</w:t>
            </w:r>
            <w:r w:rsidRPr="007D219A">
              <w:rPr>
                <w:rFonts w:hint="eastAsia"/>
                <w:spacing w:val="2"/>
                <w:kern w:val="0"/>
                <w:fitText w:val="1760" w:id="1901328130"/>
              </w:rPr>
              <w:t>法</w:t>
            </w:r>
          </w:p>
        </w:tc>
        <w:tc>
          <w:tcPr>
            <w:tcW w:w="6775" w:type="dxa"/>
            <w:gridSpan w:val="15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常時点灯方式　　・　　消灯方式</w:t>
            </w:r>
          </w:p>
        </w:tc>
      </w:tr>
      <w:tr w:rsidR="007D219A" w:rsidTr="007D219A">
        <w:trPr>
          <w:trHeight w:val="390"/>
        </w:trPr>
        <w:tc>
          <w:tcPr>
            <w:tcW w:w="2178" w:type="dxa"/>
            <w:gridSpan w:val="4"/>
          </w:tcPr>
          <w:p w:rsidR="007D219A" w:rsidRDefault="007D219A" w:rsidP="007D219A">
            <w:pPr>
              <w:jc w:val="center"/>
            </w:pPr>
            <w:r w:rsidRPr="007D219A">
              <w:rPr>
                <w:rFonts w:hint="eastAsia"/>
                <w:spacing w:val="146"/>
                <w:kern w:val="0"/>
                <w:fitText w:val="1760" w:id="1901328129"/>
              </w:rPr>
              <w:t>消灯方</w:t>
            </w:r>
            <w:r w:rsidRPr="007D219A">
              <w:rPr>
                <w:rFonts w:hint="eastAsia"/>
                <w:spacing w:val="2"/>
                <w:kern w:val="0"/>
                <w:fitText w:val="1760" w:id="1901328129"/>
              </w:rPr>
              <w:t>法</w:t>
            </w:r>
          </w:p>
        </w:tc>
        <w:tc>
          <w:tcPr>
            <w:tcW w:w="6775" w:type="dxa"/>
            <w:gridSpan w:val="15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自動火災報知設備連動　・　照明器具連動　・　施錠連動</w:t>
            </w:r>
          </w:p>
        </w:tc>
      </w:tr>
      <w:tr w:rsidR="007D219A" w:rsidTr="007D219A">
        <w:trPr>
          <w:trHeight w:val="315"/>
        </w:trPr>
        <w:tc>
          <w:tcPr>
            <w:tcW w:w="2178" w:type="dxa"/>
            <w:gridSpan w:val="4"/>
            <w:vMerge w:val="restart"/>
          </w:tcPr>
          <w:p w:rsidR="007D219A" w:rsidRDefault="007D219A" w:rsidP="007D219A">
            <w:pPr>
              <w:spacing w:line="480" w:lineRule="auto"/>
              <w:jc w:val="center"/>
            </w:pPr>
            <w:r w:rsidRPr="007D219A">
              <w:rPr>
                <w:rFonts w:hint="eastAsia"/>
                <w:spacing w:val="660"/>
                <w:kern w:val="0"/>
                <w:fitText w:val="1760" w:id="1901328128"/>
              </w:rPr>
              <w:t>機</w:t>
            </w:r>
            <w:r w:rsidRPr="007D219A">
              <w:rPr>
                <w:rFonts w:hint="eastAsia"/>
                <w:kern w:val="0"/>
                <w:fitText w:val="1760" w:id="1901328128"/>
              </w:rPr>
              <w:t>能</w:t>
            </w:r>
          </w:p>
        </w:tc>
        <w:tc>
          <w:tcPr>
            <w:tcW w:w="6775" w:type="dxa"/>
            <w:gridSpan w:val="15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点滅、誘導音機能　・　点滅機能のみ　・　誘導音機能のみ</w:t>
            </w:r>
          </w:p>
        </w:tc>
      </w:tr>
      <w:tr w:rsidR="007D219A" w:rsidTr="007D219A">
        <w:trPr>
          <w:trHeight w:val="375"/>
        </w:trPr>
        <w:tc>
          <w:tcPr>
            <w:tcW w:w="2178" w:type="dxa"/>
            <w:gridSpan w:val="4"/>
            <w:vMerge/>
          </w:tcPr>
          <w:p w:rsidR="007D219A" w:rsidRDefault="007D219A" w:rsidP="007D219A"/>
        </w:tc>
        <w:tc>
          <w:tcPr>
            <w:tcW w:w="1439" w:type="dxa"/>
            <w:gridSpan w:val="3"/>
          </w:tcPr>
          <w:p w:rsidR="007D219A" w:rsidRPr="007D219A" w:rsidRDefault="007D219A" w:rsidP="007D219A">
            <w:pPr>
              <w:jc w:val="center"/>
            </w:pPr>
            <w:r w:rsidRPr="007D219A">
              <w:rPr>
                <w:rFonts w:hint="eastAsia"/>
                <w:spacing w:val="36"/>
                <w:kern w:val="0"/>
                <w:fitText w:val="1100" w:id="1901330690"/>
              </w:rPr>
              <w:t>停止方</w:t>
            </w:r>
            <w:r w:rsidRPr="007D219A">
              <w:rPr>
                <w:rFonts w:hint="eastAsia"/>
                <w:spacing w:val="2"/>
                <w:kern w:val="0"/>
                <w:fitText w:val="1100" w:id="1901330690"/>
              </w:rPr>
              <w:t>法</w:t>
            </w:r>
          </w:p>
        </w:tc>
        <w:tc>
          <w:tcPr>
            <w:tcW w:w="5336" w:type="dxa"/>
            <w:gridSpan w:val="12"/>
          </w:tcPr>
          <w:p w:rsidR="007D219A" w:rsidRPr="007D219A" w:rsidRDefault="007D219A" w:rsidP="007D219A"/>
        </w:tc>
      </w:tr>
      <w:tr w:rsidR="007D219A" w:rsidTr="007D219A">
        <w:trPr>
          <w:trHeight w:val="330"/>
        </w:trPr>
        <w:tc>
          <w:tcPr>
            <w:tcW w:w="570" w:type="dxa"/>
            <w:vMerge w:val="restart"/>
            <w:textDirection w:val="tbRlV"/>
          </w:tcPr>
          <w:p w:rsidR="007D219A" w:rsidRDefault="007D219A" w:rsidP="007D219A">
            <w:pPr>
              <w:ind w:left="113" w:right="113"/>
              <w:jc w:val="center"/>
            </w:pPr>
            <w:r>
              <w:rPr>
                <w:rFonts w:hint="eastAsia"/>
              </w:rPr>
              <w:t>電　　源</w:t>
            </w:r>
          </w:p>
        </w:tc>
        <w:tc>
          <w:tcPr>
            <w:tcW w:w="1608" w:type="dxa"/>
            <w:gridSpan w:val="3"/>
          </w:tcPr>
          <w:p w:rsidR="007D219A" w:rsidRDefault="007D219A" w:rsidP="007D219A">
            <w:pPr>
              <w:jc w:val="center"/>
            </w:pPr>
            <w:r w:rsidRPr="007D219A">
              <w:rPr>
                <w:rFonts w:hint="eastAsia"/>
                <w:spacing w:val="73"/>
                <w:kern w:val="0"/>
                <w:fitText w:val="1320" w:id="1901330948"/>
              </w:rPr>
              <w:t>常用電</w:t>
            </w:r>
            <w:r w:rsidRPr="007D219A">
              <w:rPr>
                <w:rFonts w:hint="eastAsia"/>
                <w:spacing w:val="1"/>
                <w:kern w:val="0"/>
                <w:fitText w:val="1320" w:id="1901330948"/>
              </w:rPr>
              <w:t>源</w:t>
            </w:r>
          </w:p>
        </w:tc>
        <w:tc>
          <w:tcPr>
            <w:tcW w:w="2790" w:type="dxa"/>
            <w:gridSpan w:val="6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ＡＣ　　　　　Ｖ</w:t>
            </w:r>
          </w:p>
        </w:tc>
        <w:tc>
          <w:tcPr>
            <w:tcW w:w="3985" w:type="dxa"/>
            <w:gridSpan w:val="9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専用　　・　　兼用</w:t>
            </w:r>
          </w:p>
        </w:tc>
      </w:tr>
      <w:tr w:rsidR="007D219A" w:rsidTr="007D219A">
        <w:trPr>
          <w:trHeight w:val="300"/>
        </w:trPr>
        <w:tc>
          <w:tcPr>
            <w:tcW w:w="570" w:type="dxa"/>
            <w:vMerge/>
            <w:textDirection w:val="tbRlV"/>
          </w:tcPr>
          <w:p w:rsidR="007D219A" w:rsidRDefault="007D219A" w:rsidP="007D219A">
            <w:pPr>
              <w:ind w:left="113" w:right="113"/>
              <w:jc w:val="center"/>
            </w:pPr>
          </w:p>
        </w:tc>
        <w:tc>
          <w:tcPr>
            <w:tcW w:w="1608" w:type="dxa"/>
            <w:gridSpan w:val="3"/>
            <w:vMerge w:val="restart"/>
          </w:tcPr>
          <w:p w:rsidR="007D219A" w:rsidRDefault="007D219A" w:rsidP="007D219A">
            <w:pPr>
              <w:spacing w:line="960" w:lineRule="auto"/>
            </w:pPr>
            <w:r w:rsidRPr="007D219A">
              <w:rPr>
                <w:rFonts w:hint="eastAsia"/>
                <w:spacing w:val="73"/>
                <w:kern w:val="0"/>
                <w:fitText w:val="1320" w:id="1901330947"/>
              </w:rPr>
              <w:t>非常電</w:t>
            </w:r>
            <w:r w:rsidRPr="007D219A">
              <w:rPr>
                <w:rFonts w:hint="eastAsia"/>
                <w:spacing w:val="1"/>
                <w:kern w:val="0"/>
                <w:fitText w:val="1320" w:id="1901330947"/>
              </w:rPr>
              <w:t>源</w:t>
            </w:r>
          </w:p>
        </w:tc>
        <w:tc>
          <w:tcPr>
            <w:tcW w:w="2160" w:type="dxa"/>
            <w:gridSpan w:val="5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20分　・　60分</w:t>
            </w:r>
          </w:p>
        </w:tc>
        <w:tc>
          <w:tcPr>
            <w:tcW w:w="1455" w:type="dxa"/>
            <w:gridSpan w:val="4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内臓・別置</w:t>
            </w:r>
          </w:p>
        </w:tc>
        <w:tc>
          <w:tcPr>
            <w:tcW w:w="3160" w:type="dxa"/>
            <w:gridSpan w:val="6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容量　　Ｖ　　　A</w:t>
            </w:r>
            <w:r>
              <w:t>H</w:t>
            </w:r>
            <w:r>
              <w:rPr>
                <w:rFonts w:hint="eastAsia"/>
              </w:rPr>
              <w:t>／時間率</w:t>
            </w:r>
          </w:p>
        </w:tc>
      </w:tr>
      <w:tr w:rsidR="007D219A" w:rsidTr="007D219A">
        <w:trPr>
          <w:trHeight w:val="315"/>
        </w:trPr>
        <w:tc>
          <w:tcPr>
            <w:tcW w:w="570" w:type="dxa"/>
            <w:vMerge/>
            <w:textDirection w:val="tbRlV"/>
          </w:tcPr>
          <w:p w:rsidR="007D219A" w:rsidRDefault="007D219A" w:rsidP="007D219A">
            <w:pPr>
              <w:ind w:left="113" w:right="113"/>
              <w:jc w:val="center"/>
            </w:pPr>
          </w:p>
        </w:tc>
        <w:tc>
          <w:tcPr>
            <w:tcW w:w="1608" w:type="dxa"/>
            <w:gridSpan w:val="3"/>
            <w:vMerge/>
          </w:tcPr>
          <w:p w:rsidR="007D219A" w:rsidRDefault="007D219A" w:rsidP="007D219A">
            <w:pPr>
              <w:jc w:val="center"/>
            </w:pPr>
          </w:p>
        </w:tc>
        <w:tc>
          <w:tcPr>
            <w:tcW w:w="1427" w:type="dxa"/>
            <w:gridSpan w:val="2"/>
            <w:vMerge w:val="restart"/>
          </w:tcPr>
          <w:p w:rsidR="007D219A" w:rsidRDefault="007D219A" w:rsidP="007D219A">
            <w:pPr>
              <w:spacing w:line="480" w:lineRule="auto"/>
              <w:jc w:val="center"/>
            </w:pPr>
            <w:r w:rsidRPr="007D219A">
              <w:rPr>
                <w:rFonts w:hint="eastAsia"/>
                <w:spacing w:val="330"/>
                <w:kern w:val="0"/>
                <w:fitText w:val="1100" w:id="1901330689"/>
              </w:rPr>
              <w:t>種</w:t>
            </w:r>
            <w:r w:rsidRPr="007D219A">
              <w:rPr>
                <w:rFonts w:hint="eastAsia"/>
                <w:kern w:val="0"/>
                <w:fitText w:val="1100" w:id="1901330689"/>
              </w:rPr>
              <w:t>別</w:t>
            </w:r>
          </w:p>
        </w:tc>
        <w:tc>
          <w:tcPr>
            <w:tcW w:w="5348" w:type="dxa"/>
            <w:gridSpan w:val="13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Ni-Cd型・アルカリ型・鉛型・その他（　　　）</w:t>
            </w:r>
          </w:p>
        </w:tc>
      </w:tr>
      <w:tr w:rsidR="007D219A" w:rsidTr="007D219A">
        <w:trPr>
          <w:trHeight w:val="405"/>
        </w:trPr>
        <w:tc>
          <w:tcPr>
            <w:tcW w:w="570" w:type="dxa"/>
            <w:vMerge/>
            <w:textDirection w:val="tbRlV"/>
          </w:tcPr>
          <w:p w:rsidR="007D219A" w:rsidRDefault="007D219A" w:rsidP="007D219A">
            <w:pPr>
              <w:ind w:left="113" w:right="113"/>
              <w:jc w:val="center"/>
            </w:pPr>
          </w:p>
        </w:tc>
        <w:tc>
          <w:tcPr>
            <w:tcW w:w="1608" w:type="dxa"/>
            <w:gridSpan w:val="3"/>
            <w:vMerge/>
          </w:tcPr>
          <w:p w:rsidR="007D219A" w:rsidRDefault="007D219A" w:rsidP="007D219A">
            <w:pPr>
              <w:jc w:val="center"/>
            </w:pPr>
          </w:p>
        </w:tc>
        <w:tc>
          <w:tcPr>
            <w:tcW w:w="1427" w:type="dxa"/>
            <w:gridSpan w:val="2"/>
            <w:vMerge/>
          </w:tcPr>
          <w:p w:rsidR="007D219A" w:rsidRDefault="007D219A" w:rsidP="007D219A"/>
        </w:tc>
        <w:tc>
          <w:tcPr>
            <w:tcW w:w="5348" w:type="dxa"/>
            <w:gridSpan w:val="13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開放式　　　・　　　密閉式</w:t>
            </w:r>
          </w:p>
        </w:tc>
      </w:tr>
      <w:tr w:rsidR="007D219A" w:rsidTr="007D219A">
        <w:trPr>
          <w:trHeight w:val="405"/>
        </w:trPr>
        <w:tc>
          <w:tcPr>
            <w:tcW w:w="570" w:type="dxa"/>
            <w:vMerge/>
            <w:textDirection w:val="tbRlV"/>
          </w:tcPr>
          <w:p w:rsidR="007D219A" w:rsidRDefault="007D219A" w:rsidP="007D219A">
            <w:pPr>
              <w:ind w:left="113" w:right="113"/>
              <w:jc w:val="center"/>
            </w:pPr>
          </w:p>
        </w:tc>
        <w:tc>
          <w:tcPr>
            <w:tcW w:w="1608" w:type="dxa"/>
            <w:gridSpan w:val="3"/>
            <w:vMerge/>
          </w:tcPr>
          <w:p w:rsidR="007D219A" w:rsidRDefault="007D219A" w:rsidP="007D219A">
            <w:pPr>
              <w:jc w:val="center"/>
            </w:pPr>
          </w:p>
        </w:tc>
        <w:tc>
          <w:tcPr>
            <w:tcW w:w="1427" w:type="dxa"/>
            <w:gridSpan w:val="2"/>
          </w:tcPr>
          <w:p w:rsidR="007D219A" w:rsidRDefault="007D219A" w:rsidP="007D219A">
            <w:pPr>
              <w:jc w:val="center"/>
            </w:pPr>
            <w:r w:rsidRPr="007D219A">
              <w:rPr>
                <w:rFonts w:hint="eastAsia"/>
                <w:spacing w:val="36"/>
                <w:kern w:val="0"/>
                <w:fitText w:val="1100" w:id="1901330688"/>
              </w:rPr>
              <w:t>充電方</w:t>
            </w:r>
            <w:r w:rsidRPr="007D219A">
              <w:rPr>
                <w:rFonts w:hint="eastAsia"/>
                <w:spacing w:val="2"/>
                <w:kern w:val="0"/>
                <w:fitText w:val="1100" w:id="1901330688"/>
              </w:rPr>
              <w:t>式</w:t>
            </w:r>
          </w:p>
        </w:tc>
        <w:tc>
          <w:tcPr>
            <w:tcW w:w="2670" w:type="dxa"/>
            <w:gridSpan w:val="8"/>
          </w:tcPr>
          <w:p w:rsidR="007D219A" w:rsidRDefault="007D219A" w:rsidP="007D219A">
            <w:r>
              <w:rPr>
                <w:rFonts w:hint="eastAsia"/>
              </w:rPr>
              <w:t>トリクル方式・浮動方式</w:t>
            </w:r>
          </w:p>
        </w:tc>
        <w:tc>
          <w:tcPr>
            <w:tcW w:w="1140" w:type="dxa"/>
            <w:gridSpan w:val="3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充電電圧</w:t>
            </w:r>
          </w:p>
        </w:tc>
        <w:tc>
          <w:tcPr>
            <w:tcW w:w="1538" w:type="dxa"/>
            <w:gridSpan w:val="2"/>
          </w:tcPr>
          <w:p w:rsidR="007D219A" w:rsidRDefault="007D219A" w:rsidP="007D219A">
            <w:pPr>
              <w:jc w:val="right"/>
            </w:pPr>
            <w:r>
              <w:rPr>
                <w:rFonts w:hint="eastAsia"/>
              </w:rPr>
              <w:t>mA</w:t>
            </w:r>
          </w:p>
        </w:tc>
      </w:tr>
      <w:tr w:rsidR="007D219A" w:rsidTr="007D219A">
        <w:trPr>
          <w:trHeight w:val="70"/>
        </w:trPr>
        <w:tc>
          <w:tcPr>
            <w:tcW w:w="570" w:type="dxa"/>
            <w:vMerge w:val="restart"/>
            <w:textDirection w:val="tbRlV"/>
          </w:tcPr>
          <w:p w:rsidR="007D219A" w:rsidRDefault="007D219A" w:rsidP="007D219A">
            <w:pPr>
              <w:ind w:left="113" w:right="113"/>
              <w:jc w:val="center"/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1608" w:type="dxa"/>
            <w:gridSpan w:val="3"/>
          </w:tcPr>
          <w:p w:rsidR="007D219A" w:rsidRDefault="007D219A" w:rsidP="007D219A">
            <w:pPr>
              <w:jc w:val="center"/>
            </w:pPr>
            <w:r w:rsidRPr="007D219A">
              <w:rPr>
                <w:rFonts w:hint="eastAsia"/>
                <w:spacing w:val="440"/>
                <w:kern w:val="0"/>
                <w:fitText w:val="1320" w:id="1901330946"/>
              </w:rPr>
              <w:t>種</w:t>
            </w:r>
            <w:r w:rsidRPr="007D219A">
              <w:rPr>
                <w:rFonts w:hint="eastAsia"/>
                <w:kern w:val="0"/>
                <w:fitText w:val="1320" w:id="1901330946"/>
              </w:rPr>
              <w:t>別</w:t>
            </w:r>
          </w:p>
        </w:tc>
        <w:tc>
          <w:tcPr>
            <w:tcW w:w="6775" w:type="dxa"/>
            <w:gridSpan w:val="15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ＭＩケーブル　・　耐火電線　・　その他（　　　　）</w:t>
            </w:r>
          </w:p>
        </w:tc>
      </w:tr>
      <w:tr w:rsidR="007D219A" w:rsidTr="007D219A">
        <w:trPr>
          <w:trHeight w:val="80"/>
        </w:trPr>
        <w:tc>
          <w:tcPr>
            <w:tcW w:w="570" w:type="dxa"/>
            <w:vMerge/>
          </w:tcPr>
          <w:p w:rsidR="007D219A" w:rsidRDefault="007D219A" w:rsidP="007D219A">
            <w:pPr>
              <w:jc w:val="center"/>
            </w:pPr>
          </w:p>
        </w:tc>
        <w:tc>
          <w:tcPr>
            <w:tcW w:w="1608" w:type="dxa"/>
            <w:gridSpan w:val="3"/>
            <w:vMerge w:val="restart"/>
          </w:tcPr>
          <w:p w:rsidR="007D219A" w:rsidRDefault="007D219A" w:rsidP="007D219A">
            <w:pPr>
              <w:spacing w:line="480" w:lineRule="auto"/>
              <w:jc w:val="center"/>
            </w:pPr>
            <w:r w:rsidRPr="007D219A">
              <w:rPr>
                <w:rFonts w:hint="eastAsia"/>
                <w:spacing w:val="440"/>
                <w:kern w:val="0"/>
                <w:fitText w:val="1320" w:id="1901330945"/>
              </w:rPr>
              <w:t>回</w:t>
            </w:r>
            <w:r w:rsidRPr="007D219A">
              <w:rPr>
                <w:rFonts w:hint="eastAsia"/>
                <w:kern w:val="0"/>
                <w:fitText w:val="1320" w:id="1901330945"/>
              </w:rPr>
              <w:t>路</w:t>
            </w:r>
          </w:p>
        </w:tc>
        <w:tc>
          <w:tcPr>
            <w:tcW w:w="6775" w:type="dxa"/>
            <w:gridSpan w:val="15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金属管工事　・　ケーブル工事　・　その他（　　　　）</w:t>
            </w:r>
          </w:p>
        </w:tc>
      </w:tr>
      <w:tr w:rsidR="007D219A" w:rsidTr="007D219A">
        <w:trPr>
          <w:trHeight w:val="70"/>
        </w:trPr>
        <w:tc>
          <w:tcPr>
            <w:tcW w:w="570" w:type="dxa"/>
            <w:vMerge/>
          </w:tcPr>
          <w:p w:rsidR="007D219A" w:rsidRDefault="007D219A" w:rsidP="007D219A">
            <w:pPr>
              <w:jc w:val="center"/>
            </w:pPr>
          </w:p>
        </w:tc>
        <w:tc>
          <w:tcPr>
            <w:tcW w:w="1608" w:type="dxa"/>
            <w:gridSpan w:val="3"/>
            <w:vMerge/>
          </w:tcPr>
          <w:p w:rsidR="007D219A" w:rsidRDefault="007D219A" w:rsidP="007D219A">
            <w:pPr>
              <w:jc w:val="center"/>
            </w:pPr>
          </w:p>
        </w:tc>
        <w:tc>
          <w:tcPr>
            <w:tcW w:w="6775" w:type="dxa"/>
            <w:gridSpan w:val="15"/>
          </w:tcPr>
          <w:p w:rsidR="007D219A" w:rsidRDefault="007D219A" w:rsidP="007D219A">
            <w:pPr>
              <w:jc w:val="center"/>
            </w:pPr>
            <w:r>
              <w:rPr>
                <w:rFonts w:hint="eastAsia"/>
              </w:rPr>
              <w:t>埋込型　　　　・　　　　露出型</w:t>
            </w:r>
          </w:p>
        </w:tc>
      </w:tr>
      <w:tr w:rsidR="007D219A" w:rsidTr="007D219A">
        <w:trPr>
          <w:trHeight w:val="70"/>
        </w:trPr>
        <w:tc>
          <w:tcPr>
            <w:tcW w:w="570" w:type="dxa"/>
            <w:vMerge/>
          </w:tcPr>
          <w:p w:rsidR="007D219A" w:rsidRDefault="007D219A" w:rsidP="007D219A">
            <w:pPr>
              <w:jc w:val="center"/>
            </w:pPr>
          </w:p>
        </w:tc>
        <w:tc>
          <w:tcPr>
            <w:tcW w:w="1608" w:type="dxa"/>
            <w:gridSpan w:val="3"/>
          </w:tcPr>
          <w:p w:rsidR="007D219A" w:rsidRDefault="007D219A" w:rsidP="007D219A">
            <w:pPr>
              <w:jc w:val="center"/>
            </w:pPr>
            <w:r w:rsidRPr="007D219A">
              <w:rPr>
                <w:rFonts w:hint="eastAsia"/>
                <w:spacing w:val="73"/>
                <w:kern w:val="0"/>
                <w:fitText w:val="1320" w:id="1901330944"/>
              </w:rPr>
              <w:t>耐熱保</w:t>
            </w:r>
            <w:r w:rsidRPr="007D219A">
              <w:rPr>
                <w:rFonts w:hint="eastAsia"/>
                <w:spacing w:val="1"/>
                <w:kern w:val="0"/>
                <w:fitText w:val="1320" w:id="1901330944"/>
              </w:rPr>
              <w:t>護</w:t>
            </w:r>
          </w:p>
        </w:tc>
        <w:tc>
          <w:tcPr>
            <w:tcW w:w="6775" w:type="dxa"/>
            <w:gridSpan w:val="15"/>
          </w:tcPr>
          <w:p w:rsidR="007D219A" w:rsidRDefault="007D219A" w:rsidP="007D219A"/>
        </w:tc>
      </w:tr>
      <w:tr w:rsidR="007D219A" w:rsidTr="007D219A">
        <w:trPr>
          <w:cantSplit/>
          <w:trHeight w:val="1335"/>
        </w:trPr>
        <w:tc>
          <w:tcPr>
            <w:tcW w:w="570" w:type="dxa"/>
            <w:textDirection w:val="tbRlV"/>
          </w:tcPr>
          <w:p w:rsidR="007D219A" w:rsidRDefault="007D219A" w:rsidP="007D219A">
            <w:pPr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83" w:type="dxa"/>
            <w:gridSpan w:val="18"/>
          </w:tcPr>
          <w:p w:rsidR="007D219A" w:rsidRDefault="007D219A" w:rsidP="007D219A"/>
        </w:tc>
      </w:tr>
    </w:tbl>
    <w:p w:rsidR="007D219A" w:rsidRDefault="007D219A" w:rsidP="007D219A">
      <w:r>
        <w:rPr>
          <w:rFonts w:hint="eastAsia"/>
        </w:rPr>
        <w:t>備考</w:t>
      </w:r>
      <w:r w:rsidR="00762613">
        <w:rPr>
          <w:rFonts w:hint="eastAsia"/>
        </w:rPr>
        <w:t xml:space="preserve">　</w:t>
      </w:r>
      <w:r>
        <w:rPr>
          <w:rFonts w:hint="eastAsia"/>
        </w:rPr>
        <w:t>１　この様式の大きさは、日本</w:t>
      </w:r>
      <w:r w:rsidR="00762613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7D219A" w:rsidRDefault="007D219A" w:rsidP="007D219A">
      <w:r>
        <w:rPr>
          <w:rFonts w:hint="eastAsia"/>
        </w:rPr>
        <w:t xml:space="preserve">　　</w:t>
      </w:r>
      <w:r w:rsidR="00762613">
        <w:rPr>
          <w:rFonts w:hint="eastAsia"/>
        </w:rPr>
        <w:t xml:space="preserve">　</w:t>
      </w:r>
      <w:r>
        <w:rPr>
          <w:rFonts w:hint="eastAsia"/>
        </w:rPr>
        <w:t>２　選択肢の併記してある欄は、該当するものに〇で囲むこと。</w:t>
      </w:r>
    </w:p>
    <w:sectPr w:rsidR="007D219A" w:rsidSect="00CD59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924" w:rsidRDefault="00CC2924" w:rsidP="001E702C">
      <w:r>
        <w:separator/>
      </w:r>
    </w:p>
  </w:endnote>
  <w:endnote w:type="continuationSeparator" w:id="0">
    <w:p w:rsidR="00CC2924" w:rsidRDefault="00CC2924" w:rsidP="001E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924" w:rsidRDefault="00CC2924" w:rsidP="001E702C">
      <w:r>
        <w:separator/>
      </w:r>
    </w:p>
  </w:footnote>
  <w:footnote w:type="continuationSeparator" w:id="0">
    <w:p w:rsidR="00CC2924" w:rsidRDefault="00CC2924" w:rsidP="001E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9A"/>
    <w:rsid w:val="001E702C"/>
    <w:rsid w:val="004E617F"/>
    <w:rsid w:val="0055475D"/>
    <w:rsid w:val="00762613"/>
    <w:rsid w:val="007D219A"/>
    <w:rsid w:val="00981692"/>
    <w:rsid w:val="00CC2924"/>
    <w:rsid w:val="00C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946B5"/>
  <w15:chartTrackingRefBased/>
  <w15:docId w15:val="{33E8D232-9005-48E8-929C-0A15B037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02C"/>
  </w:style>
  <w:style w:type="paragraph" w:styleId="a5">
    <w:name w:val="footer"/>
    <w:basedOn w:val="a"/>
    <w:link w:val="a6"/>
    <w:uiPriority w:val="99"/>
    <w:unhideWhenUsed/>
    <w:rsid w:val="001E7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中田 　淳一郎</cp:lastModifiedBy>
  <cp:revision>4</cp:revision>
  <dcterms:created xsi:type="dcterms:W3CDTF">2019-01-10T06:37:00Z</dcterms:created>
  <dcterms:modified xsi:type="dcterms:W3CDTF">2019-07-18T23:38:00Z</dcterms:modified>
</cp:coreProperties>
</file>